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C6" w:rsidRPr="00AE3ECC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ECC">
        <w:rPr>
          <w:rFonts w:ascii="Times New Roman" w:hAnsi="Times New Roman" w:cs="Times New Roman"/>
          <w:b/>
          <w:sz w:val="32"/>
          <w:szCs w:val="32"/>
        </w:rPr>
        <w:t>ВНУТРЕННИЕ ДОКУМЕНТЫ</w:t>
      </w:r>
    </w:p>
    <w:p w:rsidR="00C642C6" w:rsidRPr="00AE3ECC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ECC">
        <w:rPr>
          <w:rFonts w:ascii="Times New Roman" w:hAnsi="Times New Roman" w:cs="Times New Roman"/>
          <w:b/>
          <w:sz w:val="32"/>
          <w:szCs w:val="32"/>
        </w:rPr>
        <w:t>НАЦИОНАЛЬНОГО ЛИФТОВОГО СОЮЗА</w:t>
      </w:r>
    </w:p>
    <w:p w:rsidR="00C642C6" w:rsidRPr="00AE3ECC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E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42C6" w:rsidRPr="0066147D" w:rsidRDefault="00C642C6" w:rsidP="00C6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66147D">
        <w:rPr>
          <w:rFonts w:ascii="Times New Roman" w:hAnsi="Times New Roman" w:cs="Times New Roman"/>
          <w:sz w:val="28"/>
          <w:szCs w:val="32"/>
        </w:rPr>
        <w:t>УТВЕРЖДЕНО</w:t>
      </w:r>
    </w:p>
    <w:p w:rsidR="00C642C6" w:rsidRPr="0066147D" w:rsidRDefault="00C642C6" w:rsidP="00C6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C642C6" w:rsidRPr="0066147D" w:rsidRDefault="00C642C6" w:rsidP="00C6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66147D">
        <w:rPr>
          <w:rFonts w:ascii="Times New Roman" w:hAnsi="Times New Roman" w:cs="Times New Roman"/>
          <w:sz w:val="28"/>
          <w:szCs w:val="32"/>
        </w:rPr>
        <w:t xml:space="preserve">Председателем </w:t>
      </w:r>
    </w:p>
    <w:p w:rsidR="00C642C6" w:rsidRPr="0066147D" w:rsidRDefault="00C642C6" w:rsidP="00C6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66147D">
        <w:rPr>
          <w:rFonts w:ascii="Times New Roman" w:hAnsi="Times New Roman" w:cs="Times New Roman"/>
          <w:sz w:val="28"/>
          <w:szCs w:val="32"/>
        </w:rPr>
        <w:t>Совета по профессиональным квалификациям</w:t>
      </w:r>
    </w:p>
    <w:p w:rsidR="00C642C6" w:rsidRPr="0066147D" w:rsidRDefault="00C642C6" w:rsidP="00C6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66147D">
        <w:rPr>
          <w:rFonts w:ascii="Times New Roman" w:hAnsi="Times New Roman" w:cs="Times New Roman"/>
          <w:sz w:val="28"/>
          <w:szCs w:val="32"/>
        </w:rPr>
        <w:t xml:space="preserve">в лифтовой отрасли </w:t>
      </w:r>
    </w:p>
    <w:p w:rsidR="00C642C6" w:rsidRPr="0066147D" w:rsidRDefault="00C642C6" w:rsidP="00C6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66147D">
        <w:rPr>
          <w:rFonts w:ascii="Times New Roman" w:hAnsi="Times New Roman" w:cs="Times New Roman"/>
          <w:sz w:val="28"/>
          <w:szCs w:val="32"/>
        </w:rPr>
        <w:t>и сфере вертикального транспорта</w:t>
      </w:r>
    </w:p>
    <w:p w:rsidR="00C642C6" w:rsidRPr="0066147D" w:rsidRDefault="00C642C6" w:rsidP="00C6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66147D">
        <w:rPr>
          <w:rFonts w:ascii="Times New Roman" w:hAnsi="Times New Roman" w:cs="Times New Roman"/>
          <w:sz w:val="28"/>
          <w:szCs w:val="32"/>
        </w:rPr>
        <w:t>на базе Национального Лифтового Союза,</w:t>
      </w:r>
    </w:p>
    <w:p w:rsidR="00C642C6" w:rsidRPr="0066147D" w:rsidRDefault="00C642C6" w:rsidP="00C6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66147D">
        <w:rPr>
          <w:rFonts w:ascii="Times New Roman" w:hAnsi="Times New Roman" w:cs="Times New Roman"/>
          <w:sz w:val="28"/>
          <w:szCs w:val="32"/>
        </w:rPr>
        <w:tab/>
      </w:r>
      <w:r w:rsidRPr="0066147D">
        <w:rPr>
          <w:rFonts w:ascii="Times New Roman" w:hAnsi="Times New Roman" w:cs="Times New Roman"/>
          <w:sz w:val="28"/>
          <w:szCs w:val="32"/>
        </w:rPr>
        <w:tab/>
      </w:r>
      <w:r w:rsidRPr="0066147D">
        <w:rPr>
          <w:rFonts w:ascii="Times New Roman" w:hAnsi="Times New Roman" w:cs="Times New Roman"/>
          <w:sz w:val="28"/>
          <w:szCs w:val="32"/>
        </w:rPr>
        <w:tab/>
        <w:t xml:space="preserve">решение № </w:t>
      </w:r>
      <w:r w:rsidR="00083B54" w:rsidRPr="0066147D">
        <w:rPr>
          <w:rFonts w:ascii="Times New Roman" w:hAnsi="Times New Roman" w:cs="Times New Roman"/>
          <w:sz w:val="28"/>
          <w:szCs w:val="32"/>
        </w:rPr>
        <w:t>4</w:t>
      </w:r>
      <w:r w:rsidRPr="0066147D">
        <w:rPr>
          <w:rFonts w:ascii="Times New Roman" w:hAnsi="Times New Roman" w:cs="Times New Roman"/>
          <w:sz w:val="28"/>
          <w:szCs w:val="32"/>
        </w:rPr>
        <w:t xml:space="preserve"> от «</w:t>
      </w:r>
      <w:r w:rsidR="00083B54" w:rsidRPr="0066147D">
        <w:rPr>
          <w:rFonts w:ascii="Times New Roman" w:hAnsi="Times New Roman" w:cs="Times New Roman"/>
          <w:sz w:val="28"/>
          <w:szCs w:val="32"/>
        </w:rPr>
        <w:t>0</w:t>
      </w:r>
      <w:r w:rsidR="00664EDE">
        <w:rPr>
          <w:rFonts w:ascii="Times New Roman" w:hAnsi="Times New Roman" w:cs="Times New Roman"/>
          <w:sz w:val="28"/>
          <w:szCs w:val="32"/>
        </w:rPr>
        <w:t>3</w:t>
      </w:r>
      <w:r w:rsidRPr="0066147D">
        <w:rPr>
          <w:rFonts w:ascii="Times New Roman" w:hAnsi="Times New Roman" w:cs="Times New Roman"/>
          <w:sz w:val="28"/>
          <w:szCs w:val="32"/>
        </w:rPr>
        <w:t xml:space="preserve">» </w:t>
      </w:r>
      <w:r w:rsidR="00664EDE">
        <w:rPr>
          <w:rFonts w:ascii="Times New Roman" w:hAnsi="Times New Roman" w:cs="Times New Roman"/>
          <w:sz w:val="28"/>
          <w:szCs w:val="32"/>
        </w:rPr>
        <w:t>сентября</w:t>
      </w:r>
      <w:bookmarkStart w:id="0" w:name="_GoBack"/>
      <w:bookmarkEnd w:id="0"/>
      <w:r w:rsidRPr="0066147D">
        <w:rPr>
          <w:rFonts w:ascii="Times New Roman" w:hAnsi="Times New Roman" w:cs="Times New Roman"/>
          <w:sz w:val="28"/>
          <w:szCs w:val="32"/>
        </w:rPr>
        <w:t xml:space="preserve"> 2015 г.</w:t>
      </w: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6147D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6147D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6147D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Pr="007D5AE3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AE3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</w:p>
    <w:p w:rsidR="00083B54" w:rsidRPr="007D5AE3" w:rsidRDefault="00083B54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AE3">
        <w:rPr>
          <w:rFonts w:ascii="Times New Roman" w:hAnsi="Times New Roman" w:cs="Times New Roman"/>
          <w:b/>
          <w:sz w:val="32"/>
          <w:szCs w:val="32"/>
        </w:rPr>
        <w:t>О</w:t>
      </w:r>
      <w:r w:rsidR="00C642C6" w:rsidRPr="007D5AE3">
        <w:rPr>
          <w:rFonts w:ascii="Times New Roman" w:hAnsi="Times New Roman" w:cs="Times New Roman"/>
          <w:b/>
          <w:sz w:val="32"/>
          <w:szCs w:val="32"/>
        </w:rPr>
        <w:t>тбора</w:t>
      </w:r>
      <w:r w:rsidRPr="007D5AE3">
        <w:rPr>
          <w:rFonts w:ascii="Times New Roman" w:hAnsi="Times New Roman" w:cs="Times New Roman"/>
          <w:b/>
          <w:sz w:val="32"/>
          <w:szCs w:val="32"/>
        </w:rPr>
        <w:t xml:space="preserve"> экспертных организаций </w:t>
      </w:r>
    </w:p>
    <w:p w:rsidR="00083B54" w:rsidRPr="007D5AE3" w:rsidRDefault="00083B54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AE3">
        <w:rPr>
          <w:rFonts w:ascii="Times New Roman" w:hAnsi="Times New Roman" w:cs="Times New Roman"/>
          <w:b/>
          <w:sz w:val="32"/>
          <w:szCs w:val="32"/>
        </w:rPr>
        <w:t>и экспертов по</w:t>
      </w:r>
      <w:r w:rsidR="00C642C6" w:rsidRPr="007D5A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5AE3">
        <w:rPr>
          <w:rFonts w:ascii="Times New Roman" w:hAnsi="Times New Roman" w:cs="Times New Roman"/>
          <w:b/>
          <w:sz w:val="32"/>
          <w:szCs w:val="32"/>
        </w:rPr>
        <w:t xml:space="preserve">аккредитации образовательных программ </w:t>
      </w:r>
    </w:p>
    <w:p w:rsidR="00C642C6" w:rsidRPr="007D5AE3" w:rsidRDefault="00083B54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AE3">
        <w:rPr>
          <w:rFonts w:ascii="Times New Roman" w:hAnsi="Times New Roman" w:cs="Times New Roman"/>
          <w:b/>
          <w:sz w:val="32"/>
          <w:szCs w:val="32"/>
        </w:rPr>
        <w:t>в лифтовой отрасли и сфере вертикального транспорта</w:t>
      </w:r>
    </w:p>
    <w:p w:rsidR="00083B54" w:rsidRPr="007D5AE3" w:rsidRDefault="00083B54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2C6" w:rsidRPr="007D5AE3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AE3">
        <w:rPr>
          <w:rFonts w:ascii="Times New Roman" w:hAnsi="Times New Roman" w:cs="Times New Roman"/>
          <w:b/>
          <w:sz w:val="32"/>
          <w:szCs w:val="32"/>
        </w:rPr>
        <w:t>ВН. ДОК. НЛС-0</w:t>
      </w:r>
      <w:r w:rsidR="00083B54" w:rsidRPr="007D5AE3">
        <w:rPr>
          <w:rFonts w:ascii="Times New Roman" w:hAnsi="Times New Roman" w:cs="Times New Roman"/>
          <w:b/>
          <w:sz w:val="32"/>
          <w:szCs w:val="32"/>
        </w:rPr>
        <w:t>22</w:t>
      </w:r>
      <w:r w:rsidRPr="007D5AE3">
        <w:rPr>
          <w:rFonts w:ascii="Times New Roman" w:hAnsi="Times New Roman" w:cs="Times New Roman"/>
          <w:b/>
          <w:sz w:val="32"/>
          <w:szCs w:val="32"/>
        </w:rPr>
        <w:t>-2015</w:t>
      </w: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6147D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6147D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6147D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6147D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6147D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AE3EC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DA3C2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7D5AE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6147D">
        <w:rPr>
          <w:rFonts w:ascii="Times New Roman" w:hAnsi="Times New Roman" w:cs="Times New Roman"/>
          <w:b/>
          <w:sz w:val="28"/>
          <w:szCs w:val="32"/>
        </w:rPr>
        <w:t>г. Москва</w:t>
      </w:r>
    </w:p>
    <w:p w:rsidR="00C642C6" w:rsidRPr="0066147D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A3C24" w:rsidRPr="00471FAE" w:rsidRDefault="00DA3C24" w:rsidP="00471FAE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71FAE"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471FAE" w:rsidRDefault="00471FAE" w:rsidP="00471FAE">
      <w:pPr>
        <w:autoSpaceDE w:val="0"/>
        <w:ind w:left="360"/>
        <w:jc w:val="center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rFonts w:eastAsia="Arial"/>
          <w:b/>
          <w:sz w:val="28"/>
          <w:szCs w:val="28"/>
          <w:lang w:eastAsia="hi-IN" w:bidi="hi-IN"/>
        </w:rPr>
        <w:lastRenderedPageBreak/>
        <w:t>Содержание</w:t>
      </w:r>
    </w:p>
    <w:p w:rsidR="00471FAE" w:rsidRPr="00F35C41" w:rsidRDefault="00471FAE" w:rsidP="00471FAE">
      <w:pPr>
        <w:autoSpaceDE w:val="0"/>
        <w:outlineLvl w:val="1"/>
        <w:rPr>
          <w:rFonts w:eastAsia="Arial"/>
          <w:b/>
          <w:sz w:val="28"/>
          <w:szCs w:val="28"/>
          <w:lang w:eastAsia="hi-IN" w:bidi="hi-I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12"/>
        <w:gridCol w:w="3119"/>
      </w:tblGrid>
      <w:tr w:rsidR="00471FAE" w:rsidRPr="0017323A" w:rsidTr="00D04138">
        <w:trPr>
          <w:trHeight w:val="523"/>
        </w:trPr>
        <w:tc>
          <w:tcPr>
            <w:tcW w:w="6912" w:type="dxa"/>
          </w:tcPr>
          <w:p w:rsidR="00471FAE" w:rsidRPr="0017323A" w:rsidRDefault="00471FAE" w:rsidP="007551EC">
            <w:pPr>
              <w:pStyle w:val="Default"/>
              <w:numPr>
                <w:ilvl w:val="0"/>
                <w:numId w:val="15"/>
              </w:numPr>
              <w:suppressAutoHyphens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17323A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3119" w:type="dxa"/>
          </w:tcPr>
          <w:p w:rsidR="00471FAE" w:rsidRPr="0017323A" w:rsidRDefault="00471FAE" w:rsidP="007551EC">
            <w:pPr>
              <w:pStyle w:val="Default"/>
              <w:jc w:val="both"/>
              <w:rPr>
                <w:sz w:val="28"/>
                <w:szCs w:val="28"/>
              </w:rPr>
            </w:pPr>
            <w:r w:rsidRPr="0017323A">
              <w:rPr>
                <w:sz w:val="28"/>
                <w:szCs w:val="28"/>
              </w:rPr>
              <w:t xml:space="preserve">                             Стр. </w:t>
            </w:r>
            <w:r w:rsidR="003125E2">
              <w:rPr>
                <w:sz w:val="28"/>
                <w:szCs w:val="28"/>
              </w:rPr>
              <w:t>3</w:t>
            </w:r>
          </w:p>
        </w:tc>
      </w:tr>
      <w:tr w:rsidR="00471FAE" w:rsidRPr="0017323A" w:rsidTr="00D04138">
        <w:trPr>
          <w:trHeight w:val="523"/>
        </w:trPr>
        <w:tc>
          <w:tcPr>
            <w:tcW w:w="6912" w:type="dxa"/>
          </w:tcPr>
          <w:p w:rsidR="00471FAE" w:rsidRPr="0017323A" w:rsidRDefault="00471FAE" w:rsidP="007551EC">
            <w:pPr>
              <w:pStyle w:val="Default"/>
              <w:numPr>
                <w:ilvl w:val="0"/>
                <w:numId w:val="15"/>
              </w:numPr>
              <w:suppressAutoHyphens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17323A">
              <w:rPr>
                <w:bCs/>
                <w:sz w:val="28"/>
                <w:szCs w:val="28"/>
              </w:rPr>
              <w:t xml:space="preserve">Порядок отбора и наделения полномочиями, и прекращения полномочий </w:t>
            </w:r>
            <w:r w:rsidRPr="0017323A">
              <w:rPr>
                <w:sz w:val="28"/>
                <w:szCs w:val="28"/>
              </w:rPr>
              <w:t>экспертных организаций и экспертов по аккредитации образовательных программ в лифтовой отрасли и сфере вертикального транспорта.</w:t>
            </w:r>
          </w:p>
          <w:p w:rsidR="00471FAE" w:rsidRPr="0017323A" w:rsidRDefault="00471FAE" w:rsidP="007551EC">
            <w:pPr>
              <w:pStyle w:val="Default"/>
              <w:suppressAutoHyphens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71FAE" w:rsidRPr="0017323A" w:rsidRDefault="003125E2" w:rsidP="007551EC">
            <w:pPr>
              <w:pStyle w:val="Default"/>
              <w:jc w:val="both"/>
              <w:rPr>
                <w:sz w:val="28"/>
                <w:szCs w:val="28"/>
              </w:rPr>
            </w:pPr>
            <w:r w:rsidRPr="0017323A">
              <w:rPr>
                <w:sz w:val="28"/>
                <w:szCs w:val="28"/>
              </w:rPr>
              <w:t xml:space="preserve">                             Стр. </w:t>
            </w:r>
            <w:r>
              <w:rPr>
                <w:sz w:val="28"/>
                <w:szCs w:val="28"/>
              </w:rPr>
              <w:t>4</w:t>
            </w:r>
          </w:p>
        </w:tc>
      </w:tr>
      <w:tr w:rsidR="00471FAE" w:rsidRPr="0017323A" w:rsidTr="00D04138">
        <w:trPr>
          <w:trHeight w:val="523"/>
        </w:trPr>
        <w:tc>
          <w:tcPr>
            <w:tcW w:w="6912" w:type="dxa"/>
          </w:tcPr>
          <w:p w:rsidR="00471FAE" w:rsidRPr="0017323A" w:rsidRDefault="00471FAE" w:rsidP="007551EC">
            <w:pPr>
              <w:pStyle w:val="a6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3A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проверки соответствия требованиям к экспертным организациям</w:t>
            </w:r>
          </w:p>
          <w:p w:rsidR="00471FAE" w:rsidRPr="0017323A" w:rsidRDefault="00471FAE" w:rsidP="007551E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71FAE" w:rsidRPr="0017323A" w:rsidRDefault="00471FAE" w:rsidP="007551EC">
            <w:pPr>
              <w:pStyle w:val="Default"/>
              <w:jc w:val="both"/>
              <w:rPr>
                <w:sz w:val="28"/>
                <w:szCs w:val="28"/>
              </w:rPr>
            </w:pPr>
            <w:r w:rsidRPr="0017323A">
              <w:rPr>
                <w:sz w:val="28"/>
                <w:szCs w:val="28"/>
              </w:rPr>
              <w:t xml:space="preserve">                             Стр. </w:t>
            </w:r>
            <w:r w:rsidR="007551EC">
              <w:rPr>
                <w:sz w:val="28"/>
                <w:szCs w:val="28"/>
              </w:rPr>
              <w:t>6</w:t>
            </w:r>
          </w:p>
        </w:tc>
      </w:tr>
      <w:tr w:rsidR="00471FAE" w:rsidRPr="0017323A" w:rsidTr="00D04138">
        <w:trPr>
          <w:trHeight w:val="523"/>
        </w:trPr>
        <w:tc>
          <w:tcPr>
            <w:tcW w:w="6912" w:type="dxa"/>
          </w:tcPr>
          <w:p w:rsidR="00471FAE" w:rsidRPr="0017323A" w:rsidRDefault="0017323A" w:rsidP="007551EC">
            <w:pPr>
              <w:pStyle w:val="Default"/>
              <w:numPr>
                <w:ilvl w:val="0"/>
                <w:numId w:val="15"/>
              </w:numPr>
              <w:suppressAutoHyphens/>
              <w:autoSpaceDN/>
              <w:adjustRightInd/>
              <w:ind w:left="0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323A">
              <w:rPr>
                <w:bCs/>
                <w:sz w:val="28"/>
                <w:szCs w:val="28"/>
              </w:rPr>
              <w:t>Требования к экспертным организациям</w:t>
            </w:r>
            <w:r w:rsidRPr="0017323A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71FAE" w:rsidRPr="0017323A" w:rsidRDefault="00471FAE" w:rsidP="007551EC">
            <w:pPr>
              <w:pStyle w:val="Default"/>
              <w:jc w:val="both"/>
              <w:rPr>
                <w:sz w:val="28"/>
                <w:szCs w:val="28"/>
              </w:rPr>
            </w:pPr>
            <w:r w:rsidRPr="0017323A">
              <w:rPr>
                <w:sz w:val="28"/>
                <w:szCs w:val="28"/>
              </w:rPr>
              <w:t xml:space="preserve">                             Стр. </w:t>
            </w:r>
            <w:r w:rsidR="007551EC">
              <w:rPr>
                <w:sz w:val="28"/>
                <w:szCs w:val="28"/>
              </w:rPr>
              <w:t>9</w:t>
            </w:r>
          </w:p>
        </w:tc>
      </w:tr>
      <w:tr w:rsidR="00471FAE" w:rsidRPr="0017323A" w:rsidTr="00D04138">
        <w:trPr>
          <w:trHeight w:val="523"/>
        </w:trPr>
        <w:tc>
          <w:tcPr>
            <w:tcW w:w="6912" w:type="dxa"/>
          </w:tcPr>
          <w:p w:rsidR="00471FAE" w:rsidRPr="0017323A" w:rsidRDefault="0017323A" w:rsidP="007551EC">
            <w:pPr>
              <w:pStyle w:val="Default"/>
              <w:numPr>
                <w:ilvl w:val="0"/>
                <w:numId w:val="15"/>
              </w:numPr>
              <w:suppressAutoHyphens/>
              <w:autoSpaceDN/>
              <w:adjustRightInd/>
              <w:ind w:left="0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323A">
              <w:rPr>
                <w:bCs/>
                <w:sz w:val="28"/>
                <w:szCs w:val="28"/>
              </w:rPr>
              <w:t>Требования к экспертам</w:t>
            </w:r>
            <w:r w:rsidRPr="0017323A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71FAE" w:rsidRPr="0017323A" w:rsidRDefault="00471FAE" w:rsidP="007551EC">
            <w:pPr>
              <w:pStyle w:val="Default"/>
              <w:jc w:val="both"/>
              <w:rPr>
                <w:sz w:val="28"/>
                <w:szCs w:val="28"/>
              </w:rPr>
            </w:pPr>
            <w:r w:rsidRPr="0017323A">
              <w:rPr>
                <w:sz w:val="28"/>
                <w:szCs w:val="28"/>
              </w:rPr>
              <w:t xml:space="preserve">                             Стр. </w:t>
            </w:r>
            <w:r w:rsidR="007551EC">
              <w:rPr>
                <w:sz w:val="28"/>
                <w:szCs w:val="28"/>
              </w:rPr>
              <w:t>9</w:t>
            </w:r>
          </w:p>
        </w:tc>
      </w:tr>
      <w:tr w:rsidR="0017323A" w:rsidRPr="0017323A" w:rsidTr="00D04138">
        <w:trPr>
          <w:trHeight w:val="523"/>
        </w:trPr>
        <w:tc>
          <w:tcPr>
            <w:tcW w:w="6912" w:type="dxa"/>
          </w:tcPr>
          <w:p w:rsidR="0017323A" w:rsidRDefault="0017323A" w:rsidP="007551EC">
            <w:pPr>
              <w:pStyle w:val="Default"/>
              <w:suppressAutoHyphens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  <w:p w:rsidR="0017323A" w:rsidRDefault="0017323A" w:rsidP="007551EC">
            <w:pPr>
              <w:pStyle w:val="Default"/>
              <w:numPr>
                <w:ilvl w:val="0"/>
                <w:numId w:val="17"/>
              </w:numPr>
              <w:suppressAutoHyphens/>
              <w:autoSpaceDN/>
              <w:adjustRightInd/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</w:p>
          <w:p w:rsidR="0017323A" w:rsidRDefault="0017323A" w:rsidP="007551EC">
            <w:pPr>
              <w:pStyle w:val="Default"/>
              <w:suppressAutoHyphens/>
              <w:autoSpaceDN/>
              <w:adjustRightInd/>
              <w:jc w:val="both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 xml:space="preserve">Форма заявки </w:t>
            </w:r>
            <w:r w:rsidRPr="006E7FFE">
              <w:rPr>
                <w:rFonts w:eastAsia="Cambria"/>
                <w:sz w:val="28"/>
                <w:szCs w:val="28"/>
              </w:rPr>
              <w:t xml:space="preserve">на получение статуса </w:t>
            </w:r>
            <w:r>
              <w:rPr>
                <w:rFonts w:eastAsia="Cambria"/>
                <w:sz w:val="28"/>
                <w:szCs w:val="28"/>
              </w:rPr>
              <w:t>экспертной</w:t>
            </w:r>
            <w:r w:rsidRPr="006E7FFE">
              <w:rPr>
                <w:rFonts w:eastAsia="Cambria"/>
                <w:sz w:val="28"/>
                <w:szCs w:val="28"/>
              </w:rPr>
              <w:t xml:space="preserve"> организации</w:t>
            </w:r>
          </w:p>
          <w:p w:rsidR="0017323A" w:rsidRPr="0017323A" w:rsidRDefault="0017323A" w:rsidP="007551EC">
            <w:pPr>
              <w:pStyle w:val="Default"/>
              <w:suppressAutoHyphens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7323A" w:rsidRDefault="0017323A" w:rsidP="007551E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7323A" w:rsidRPr="0017323A" w:rsidRDefault="0017323A" w:rsidP="007551EC">
            <w:pPr>
              <w:pStyle w:val="Default"/>
              <w:jc w:val="both"/>
              <w:rPr>
                <w:sz w:val="28"/>
                <w:szCs w:val="28"/>
              </w:rPr>
            </w:pPr>
            <w:r w:rsidRPr="0017323A">
              <w:rPr>
                <w:sz w:val="28"/>
                <w:szCs w:val="28"/>
              </w:rPr>
              <w:t xml:space="preserve">                             Стр. </w:t>
            </w:r>
            <w:r w:rsidR="007551EC">
              <w:rPr>
                <w:sz w:val="28"/>
                <w:szCs w:val="28"/>
              </w:rPr>
              <w:t>11</w:t>
            </w:r>
          </w:p>
        </w:tc>
      </w:tr>
      <w:tr w:rsidR="0017323A" w:rsidRPr="0017323A" w:rsidTr="00D04138">
        <w:trPr>
          <w:trHeight w:val="523"/>
        </w:trPr>
        <w:tc>
          <w:tcPr>
            <w:tcW w:w="6912" w:type="dxa"/>
          </w:tcPr>
          <w:p w:rsidR="0017323A" w:rsidRPr="0017323A" w:rsidRDefault="0017323A" w:rsidP="007551EC">
            <w:pPr>
              <w:pStyle w:val="Default"/>
              <w:numPr>
                <w:ilvl w:val="0"/>
                <w:numId w:val="17"/>
              </w:numPr>
              <w:suppressAutoHyphens/>
              <w:autoSpaceDN/>
              <w:adjustRightInd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7323A">
              <w:rPr>
                <w:bCs/>
                <w:sz w:val="28"/>
                <w:szCs w:val="28"/>
              </w:rPr>
              <w:t>Приложение 2</w:t>
            </w:r>
          </w:p>
          <w:p w:rsidR="0017323A" w:rsidRPr="0017323A" w:rsidRDefault="0017323A" w:rsidP="007551EC">
            <w:pPr>
              <w:pStyle w:val="ConsPlusTitle"/>
              <w:suppressAutoHyphens w:val="0"/>
              <w:jc w:val="both"/>
              <w:rPr>
                <w:rFonts w:eastAsia="Times New Roman"/>
                <w:b w:val="0"/>
                <w:lang w:eastAsia="ru-RU"/>
              </w:rPr>
            </w:pPr>
            <w:r w:rsidRPr="0017323A">
              <w:rPr>
                <w:rFonts w:eastAsia="Times New Roman"/>
                <w:b w:val="0"/>
                <w:lang w:eastAsia="ru-RU"/>
              </w:rPr>
              <w:t xml:space="preserve">Форма Распоряжения о проведении </w:t>
            </w:r>
            <w:r>
              <w:rPr>
                <w:b w:val="0"/>
              </w:rPr>
              <w:t xml:space="preserve">проверки </w:t>
            </w:r>
            <w:r w:rsidRPr="0017323A">
              <w:rPr>
                <w:b w:val="0"/>
              </w:rPr>
              <w:t>соответствия заявителя установленным требованиям</w:t>
            </w:r>
          </w:p>
          <w:p w:rsidR="0017323A" w:rsidRPr="0017323A" w:rsidRDefault="0017323A" w:rsidP="007551EC">
            <w:pPr>
              <w:pStyle w:val="Default"/>
              <w:suppressAutoHyphens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7323A" w:rsidRPr="0017323A" w:rsidRDefault="0017323A" w:rsidP="007551EC">
            <w:pPr>
              <w:pStyle w:val="Default"/>
              <w:jc w:val="both"/>
              <w:rPr>
                <w:sz w:val="28"/>
                <w:szCs w:val="28"/>
              </w:rPr>
            </w:pPr>
            <w:r w:rsidRPr="0017323A">
              <w:rPr>
                <w:sz w:val="28"/>
                <w:szCs w:val="28"/>
              </w:rPr>
              <w:t xml:space="preserve">                             Стр. </w:t>
            </w:r>
            <w:r w:rsidR="007551EC">
              <w:rPr>
                <w:sz w:val="28"/>
                <w:szCs w:val="28"/>
              </w:rPr>
              <w:t>13</w:t>
            </w:r>
          </w:p>
        </w:tc>
      </w:tr>
      <w:tr w:rsidR="0017323A" w:rsidRPr="0017323A" w:rsidTr="00D04138">
        <w:trPr>
          <w:trHeight w:val="523"/>
        </w:trPr>
        <w:tc>
          <w:tcPr>
            <w:tcW w:w="6912" w:type="dxa"/>
          </w:tcPr>
          <w:p w:rsidR="0017323A" w:rsidRDefault="0017323A" w:rsidP="007551EC">
            <w:pPr>
              <w:pStyle w:val="Default"/>
              <w:numPr>
                <w:ilvl w:val="0"/>
                <w:numId w:val="17"/>
              </w:numPr>
              <w:suppressAutoHyphens/>
              <w:autoSpaceDN/>
              <w:adjustRightInd/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3</w:t>
            </w:r>
          </w:p>
          <w:p w:rsidR="0017323A" w:rsidRPr="0017323A" w:rsidRDefault="0017323A" w:rsidP="007A5DD4">
            <w:pPr>
              <w:pStyle w:val="ConsPlusTitle"/>
              <w:suppressAutoHyphens w:val="0"/>
              <w:rPr>
                <w:b w:val="0"/>
              </w:rPr>
            </w:pPr>
            <w:r>
              <w:rPr>
                <w:b w:val="0"/>
              </w:rPr>
              <w:t xml:space="preserve">Форма </w:t>
            </w:r>
            <w:r w:rsidRPr="0017323A">
              <w:rPr>
                <w:b w:val="0"/>
              </w:rPr>
              <w:t>Акта</w:t>
            </w:r>
            <w:r>
              <w:rPr>
                <w:b w:val="0"/>
              </w:rPr>
              <w:t xml:space="preserve"> </w:t>
            </w:r>
            <w:r w:rsidR="007A5DD4">
              <w:rPr>
                <w:b w:val="0"/>
              </w:rPr>
              <w:t>о</w:t>
            </w:r>
            <w:r w:rsidRPr="0017323A">
              <w:rPr>
                <w:b w:val="0"/>
              </w:rPr>
              <w:t xml:space="preserve"> проведении </w:t>
            </w:r>
            <w:r>
              <w:rPr>
                <w:b w:val="0"/>
              </w:rPr>
              <w:t xml:space="preserve">проверки соответствия заявителя </w:t>
            </w:r>
            <w:r w:rsidRPr="0017323A">
              <w:rPr>
                <w:b w:val="0"/>
              </w:rPr>
              <w:t>установленным требованиям</w:t>
            </w:r>
          </w:p>
        </w:tc>
        <w:tc>
          <w:tcPr>
            <w:tcW w:w="3119" w:type="dxa"/>
          </w:tcPr>
          <w:p w:rsidR="0017323A" w:rsidRPr="0017323A" w:rsidRDefault="0017323A" w:rsidP="007551EC">
            <w:pPr>
              <w:pStyle w:val="Default"/>
              <w:jc w:val="both"/>
              <w:rPr>
                <w:sz w:val="28"/>
                <w:szCs w:val="28"/>
              </w:rPr>
            </w:pPr>
            <w:r w:rsidRPr="0017323A">
              <w:rPr>
                <w:sz w:val="28"/>
                <w:szCs w:val="28"/>
              </w:rPr>
              <w:t xml:space="preserve">                             Стр. </w:t>
            </w:r>
            <w:r w:rsidR="007551EC">
              <w:rPr>
                <w:sz w:val="28"/>
                <w:szCs w:val="28"/>
              </w:rPr>
              <w:t>14</w:t>
            </w:r>
          </w:p>
        </w:tc>
      </w:tr>
    </w:tbl>
    <w:p w:rsidR="00471FAE" w:rsidRDefault="00471FAE" w:rsidP="00471FAE">
      <w:pPr>
        <w:pStyle w:val="a6"/>
        <w:tabs>
          <w:tab w:val="left" w:pos="269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71FAE" w:rsidRPr="00471FAE" w:rsidRDefault="00471FAE" w:rsidP="0047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4AC9" w:rsidRPr="0066147D" w:rsidRDefault="00471FAE" w:rsidP="00471FAE">
      <w:pPr>
        <w:pStyle w:val="a6"/>
        <w:tabs>
          <w:tab w:val="left" w:pos="2694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22CFE" w:rsidRPr="0066147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2CFE" w:rsidRPr="0066147D" w:rsidRDefault="00E22CFE" w:rsidP="00E22CFE">
      <w:pPr>
        <w:pStyle w:val="a6"/>
        <w:tabs>
          <w:tab w:val="left" w:pos="2694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22CFE" w:rsidRPr="0066147D" w:rsidRDefault="00DA3C24" w:rsidP="00E22CFE">
      <w:pPr>
        <w:pStyle w:val="Default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66147D">
        <w:rPr>
          <w:sz w:val="28"/>
          <w:szCs w:val="28"/>
        </w:rPr>
        <w:t>1</w:t>
      </w:r>
      <w:r w:rsidR="00E864F6">
        <w:rPr>
          <w:sz w:val="28"/>
          <w:szCs w:val="28"/>
        </w:rPr>
        <w:t>.1</w:t>
      </w:r>
      <w:r w:rsidRPr="0066147D">
        <w:rPr>
          <w:sz w:val="28"/>
          <w:szCs w:val="28"/>
        </w:rPr>
        <w:t>. Настоящи</w:t>
      </w:r>
      <w:r w:rsidR="00A946AD" w:rsidRPr="0066147D">
        <w:rPr>
          <w:sz w:val="28"/>
          <w:szCs w:val="28"/>
        </w:rPr>
        <w:t xml:space="preserve">й Порядок </w:t>
      </w:r>
      <w:r w:rsidR="00745780" w:rsidRPr="0066147D">
        <w:rPr>
          <w:sz w:val="28"/>
          <w:szCs w:val="28"/>
        </w:rPr>
        <w:t xml:space="preserve">разработан </w:t>
      </w:r>
      <w:r w:rsidR="00E22CFE" w:rsidRPr="0066147D">
        <w:rPr>
          <w:rFonts w:eastAsia="SimSun"/>
          <w:sz w:val="28"/>
          <w:szCs w:val="28"/>
        </w:rPr>
        <w:t>в соответствии с положениями статьи 96 Федерального закона от 29 декабря 2012 года  № 273-ФЗ «Об образовании в Российской Федерации», требованиями</w:t>
      </w:r>
      <w:r w:rsidR="00745780" w:rsidRPr="0066147D">
        <w:rPr>
          <w:rFonts w:eastAsia="SimSun"/>
          <w:sz w:val="28"/>
          <w:szCs w:val="28"/>
        </w:rPr>
        <w:t>:</w:t>
      </w:r>
      <w:r w:rsidR="00E22CFE" w:rsidRPr="0066147D">
        <w:rPr>
          <w:rFonts w:eastAsia="SimSun"/>
          <w:sz w:val="28"/>
          <w:szCs w:val="28"/>
        </w:rPr>
        <w:t xml:space="preserve"> </w:t>
      </w:r>
      <w:proofErr w:type="gramStart"/>
      <w:r w:rsidR="00E22CFE" w:rsidRPr="0066147D">
        <w:rPr>
          <w:rFonts w:eastAsia="SimSun"/>
          <w:sz w:val="28"/>
          <w:szCs w:val="28"/>
        </w:rPr>
        <w:t>«Базовых принципов  профессионально-общественной аккредитации профессиональных образовательных пр</w:t>
      </w:r>
      <w:r w:rsidR="001A4CB2">
        <w:rPr>
          <w:rFonts w:eastAsia="SimSun"/>
          <w:sz w:val="28"/>
          <w:szCs w:val="28"/>
        </w:rPr>
        <w:t xml:space="preserve">ограмм </w:t>
      </w:r>
      <w:r w:rsidR="00E22CFE" w:rsidRPr="0066147D">
        <w:rPr>
          <w:rFonts w:eastAsia="SimSun"/>
          <w:sz w:val="28"/>
          <w:szCs w:val="28"/>
        </w:rPr>
        <w:t xml:space="preserve">в рамках деятельности Национального совета при Президенте Российской Федерации по </w:t>
      </w:r>
      <w:r w:rsidR="00745780" w:rsidRPr="0066147D">
        <w:rPr>
          <w:rFonts w:eastAsia="SimSun"/>
          <w:sz w:val="28"/>
          <w:szCs w:val="28"/>
        </w:rPr>
        <w:t>профессиональным квалификациям»</w:t>
      </w:r>
      <w:r w:rsidR="00E22CFE" w:rsidRPr="0066147D">
        <w:rPr>
          <w:rFonts w:eastAsia="SimSun"/>
          <w:sz w:val="28"/>
          <w:szCs w:val="28"/>
        </w:rPr>
        <w:t xml:space="preserve"> «Порядка отбора, мониторинга и контроля деятельности организаций, осуществляющих профессионально-общественную аккредитацию профессиональных образовательных программ», «Порядка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квалификациям» утвержденных решением Национального совета при</w:t>
      </w:r>
      <w:proofErr w:type="gramEnd"/>
      <w:r w:rsidR="00E22CFE" w:rsidRPr="0066147D">
        <w:rPr>
          <w:rFonts w:eastAsia="SimSun"/>
          <w:sz w:val="28"/>
          <w:szCs w:val="28"/>
        </w:rPr>
        <w:t xml:space="preserve"> </w:t>
      </w:r>
      <w:proofErr w:type="gramStart"/>
      <w:r w:rsidR="00E22CFE" w:rsidRPr="0066147D">
        <w:rPr>
          <w:rFonts w:eastAsia="SimSun"/>
          <w:sz w:val="28"/>
          <w:szCs w:val="28"/>
        </w:rPr>
        <w:t>Президенте Российской Федерации по профессиональным квалификациям (протокол от 20 мая 2015г.</w:t>
      </w:r>
      <w:proofErr w:type="gramEnd"/>
      <w:r w:rsidR="00E22CFE" w:rsidRPr="0066147D">
        <w:rPr>
          <w:rFonts w:eastAsia="SimSun"/>
          <w:sz w:val="28"/>
          <w:szCs w:val="28"/>
        </w:rPr>
        <w:t xml:space="preserve"> </w:t>
      </w:r>
      <w:proofErr w:type="gramStart"/>
      <w:r w:rsidR="00E22CFE" w:rsidRPr="0066147D">
        <w:rPr>
          <w:rFonts w:eastAsia="SimSun"/>
          <w:sz w:val="28"/>
          <w:szCs w:val="28"/>
          <w:lang w:val="en-US"/>
        </w:rPr>
        <w:t>N</w:t>
      </w:r>
      <w:r w:rsidR="00E22CFE" w:rsidRPr="0066147D">
        <w:rPr>
          <w:rFonts w:eastAsia="SimSun"/>
          <w:sz w:val="28"/>
          <w:szCs w:val="28"/>
        </w:rPr>
        <w:t xml:space="preserve"> 10), «</w:t>
      </w:r>
      <w:r w:rsidR="00E22CFE" w:rsidRPr="0066147D">
        <w:rPr>
          <w:bCs/>
          <w:kern w:val="1"/>
          <w:sz w:val="28"/>
          <w:szCs w:val="28"/>
          <w:lang w:eastAsia="ar-SA"/>
        </w:rPr>
        <w:t xml:space="preserve">Порядка </w:t>
      </w:r>
      <w:r w:rsidR="00E22CFE" w:rsidRPr="0066147D">
        <w:rPr>
          <w:rFonts w:eastAsia="Lucida Sans Unicode"/>
          <w:bCs/>
          <w:kern w:val="1"/>
          <w:sz w:val="28"/>
          <w:szCs w:val="28"/>
          <w:lang w:eastAsia="ar-SA"/>
        </w:rPr>
        <w:t>и методики</w:t>
      </w:r>
      <w:r w:rsidR="00E22CFE" w:rsidRPr="0066147D">
        <w:rPr>
          <w:bCs/>
          <w:kern w:val="1"/>
          <w:sz w:val="28"/>
          <w:szCs w:val="28"/>
          <w:lang w:eastAsia="ar-SA"/>
        </w:rPr>
        <w:t xml:space="preserve"> проведения</w:t>
      </w:r>
      <w:r w:rsidR="00E22CFE" w:rsidRPr="0066147D">
        <w:rPr>
          <w:rFonts w:eastAsia="Lucida Sans Unicode"/>
          <w:bCs/>
          <w:kern w:val="1"/>
          <w:sz w:val="28"/>
          <w:szCs w:val="28"/>
          <w:lang w:eastAsia="ar-SA"/>
        </w:rPr>
        <w:t xml:space="preserve"> </w:t>
      </w:r>
      <w:r w:rsidR="00E22CFE" w:rsidRPr="0066147D">
        <w:rPr>
          <w:bCs/>
          <w:kern w:val="1"/>
          <w:sz w:val="28"/>
          <w:szCs w:val="28"/>
          <w:lang w:eastAsia="ar-SA"/>
        </w:rPr>
        <w:t>профессионально-общественной аккредитации профессиональных образовательных программ в лифтовой отрасли</w:t>
      </w:r>
      <w:r w:rsidR="00E22CFE" w:rsidRPr="0066147D">
        <w:rPr>
          <w:bCs/>
          <w:sz w:val="28"/>
          <w:szCs w:val="28"/>
          <w:lang w:eastAsia="ar-SA"/>
        </w:rPr>
        <w:t xml:space="preserve"> и сфере вертикального транспорта».</w:t>
      </w:r>
      <w:proofErr w:type="gramEnd"/>
    </w:p>
    <w:p w:rsidR="00DA3C24" w:rsidRPr="0066147D" w:rsidRDefault="00E864F6" w:rsidP="00DA3C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3C24" w:rsidRPr="0066147D">
        <w:rPr>
          <w:sz w:val="28"/>
          <w:szCs w:val="28"/>
        </w:rPr>
        <w:t>2. Экспертные организации</w:t>
      </w:r>
      <w:r w:rsidR="002751C5">
        <w:rPr>
          <w:sz w:val="28"/>
          <w:szCs w:val="28"/>
        </w:rPr>
        <w:t xml:space="preserve"> (далее ЭО)</w:t>
      </w:r>
      <w:r w:rsidR="00DA3C24" w:rsidRPr="0066147D">
        <w:rPr>
          <w:sz w:val="28"/>
          <w:szCs w:val="28"/>
        </w:rPr>
        <w:t xml:space="preserve"> и эксперты профессионально-общественной аккредитации образовательных программ</w:t>
      </w:r>
      <w:r w:rsidR="002751C5">
        <w:rPr>
          <w:sz w:val="28"/>
          <w:szCs w:val="28"/>
        </w:rPr>
        <w:t xml:space="preserve"> (далее Эксперты)</w:t>
      </w:r>
      <w:r w:rsidR="00DA3C24" w:rsidRPr="0066147D">
        <w:rPr>
          <w:sz w:val="28"/>
          <w:szCs w:val="28"/>
        </w:rPr>
        <w:t>, реализуемых организациями, осуществляющими образовательную деятельность (далее соответственно – экспертные органи</w:t>
      </w:r>
      <w:r w:rsidR="004C7681" w:rsidRPr="0066147D">
        <w:rPr>
          <w:sz w:val="28"/>
          <w:szCs w:val="28"/>
        </w:rPr>
        <w:t>зации, эксперты</w:t>
      </w:r>
      <w:r w:rsidR="00DA3C24" w:rsidRPr="0066147D">
        <w:rPr>
          <w:sz w:val="28"/>
          <w:szCs w:val="28"/>
        </w:rPr>
        <w:t xml:space="preserve"> профессионально-общественн</w:t>
      </w:r>
      <w:r w:rsidR="004C7681" w:rsidRPr="0066147D">
        <w:rPr>
          <w:sz w:val="28"/>
          <w:szCs w:val="28"/>
        </w:rPr>
        <w:t>ой</w:t>
      </w:r>
      <w:r w:rsidR="00DA3C24" w:rsidRPr="0066147D">
        <w:rPr>
          <w:sz w:val="28"/>
          <w:szCs w:val="28"/>
        </w:rPr>
        <w:t xml:space="preserve"> аккредитаци</w:t>
      </w:r>
      <w:r w:rsidR="004C7681" w:rsidRPr="0066147D">
        <w:rPr>
          <w:sz w:val="28"/>
          <w:szCs w:val="28"/>
        </w:rPr>
        <w:t>и</w:t>
      </w:r>
      <w:r w:rsidR="00DA3C24" w:rsidRPr="0066147D">
        <w:rPr>
          <w:sz w:val="28"/>
          <w:szCs w:val="28"/>
        </w:rPr>
        <w:t xml:space="preserve">) проводят </w:t>
      </w:r>
      <w:proofErr w:type="spellStart"/>
      <w:r w:rsidR="00DA3C24" w:rsidRPr="0066147D">
        <w:rPr>
          <w:sz w:val="28"/>
          <w:szCs w:val="28"/>
        </w:rPr>
        <w:t>аккредитационную</w:t>
      </w:r>
      <w:proofErr w:type="spellEnd"/>
      <w:r w:rsidR="00DA3C24" w:rsidRPr="0066147D">
        <w:rPr>
          <w:sz w:val="28"/>
          <w:szCs w:val="28"/>
        </w:rPr>
        <w:t xml:space="preserve"> экспертизу, результаты которой являются основанием для принятия </w:t>
      </w:r>
      <w:proofErr w:type="spellStart"/>
      <w:r w:rsidR="004C7681" w:rsidRPr="0066147D">
        <w:rPr>
          <w:sz w:val="28"/>
          <w:szCs w:val="28"/>
        </w:rPr>
        <w:t>Аккредитационным</w:t>
      </w:r>
      <w:proofErr w:type="spellEnd"/>
      <w:r w:rsidR="004C7681" w:rsidRPr="0066147D">
        <w:rPr>
          <w:sz w:val="28"/>
          <w:szCs w:val="28"/>
        </w:rPr>
        <w:t xml:space="preserve"> советом </w:t>
      </w:r>
      <w:r w:rsidR="00DA3C24" w:rsidRPr="0066147D">
        <w:rPr>
          <w:sz w:val="28"/>
          <w:szCs w:val="28"/>
        </w:rPr>
        <w:t xml:space="preserve">решения о профессионально-общественной аккредитации или об отказе в профессионально-общественной аккредитации (далее – экспертиза). </w:t>
      </w:r>
    </w:p>
    <w:p w:rsidR="00DC4842" w:rsidRPr="00F73B18" w:rsidRDefault="00F73B18" w:rsidP="00F73B1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A60CB" w:rsidRPr="00E6789A" w:rsidRDefault="007A60CB" w:rsidP="00471FAE">
      <w:pPr>
        <w:pStyle w:val="a6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отбора и наделения полномочиями</w:t>
      </w:r>
      <w:r w:rsidR="00674FCA" w:rsidRPr="006614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72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FCA" w:rsidRPr="00672930">
        <w:rPr>
          <w:rFonts w:ascii="Times New Roman" w:hAnsi="Times New Roman" w:cs="Times New Roman"/>
          <w:b/>
          <w:bCs/>
          <w:sz w:val="28"/>
          <w:szCs w:val="28"/>
        </w:rPr>
        <w:t xml:space="preserve">и прекращения полномочий </w:t>
      </w:r>
      <w:r w:rsidRPr="00672930">
        <w:rPr>
          <w:rFonts w:ascii="Times New Roman" w:hAnsi="Times New Roman" w:cs="Times New Roman"/>
          <w:b/>
          <w:sz w:val="28"/>
          <w:szCs w:val="28"/>
        </w:rPr>
        <w:t>экспертных организаций</w:t>
      </w:r>
      <w:r w:rsidR="00E67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89A">
        <w:rPr>
          <w:rFonts w:ascii="Times New Roman" w:hAnsi="Times New Roman" w:cs="Times New Roman"/>
          <w:b/>
          <w:sz w:val="28"/>
          <w:szCs w:val="28"/>
        </w:rPr>
        <w:t>и экспертов по аккредитации образовательных программ</w:t>
      </w:r>
      <w:r w:rsidR="00E67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89A">
        <w:rPr>
          <w:rFonts w:ascii="Times New Roman" w:hAnsi="Times New Roman" w:cs="Times New Roman"/>
          <w:b/>
          <w:sz w:val="28"/>
          <w:szCs w:val="28"/>
        </w:rPr>
        <w:t>в лифтовой отрасли и сфере вертикального транспорта</w:t>
      </w:r>
      <w:r w:rsidR="00E6789A">
        <w:rPr>
          <w:rFonts w:ascii="Times New Roman" w:hAnsi="Times New Roman" w:cs="Times New Roman"/>
          <w:b/>
          <w:sz w:val="28"/>
          <w:szCs w:val="28"/>
        </w:rPr>
        <w:t>.</w:t>
      </w:r>
    </w:p>
    <w:p w:rsidR="00E6789A" w:rsidRPr="00E6789A" w:rsidRDefault="00E6789A" w:rsidP="00E6789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0CB" w:rsidRPr="0066147D" w:rsidRDefault="007A60CB" w:rsidP="00674FCA">
      <w:pPr>
        <w:pStyle w:val="a6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147D">
        <w:rPr>
          <w:rFonts w:ascii="Times New Roman" w:eastAsia="Cambria" w:hAnsi="Times New Roman" w:cs="Times New Roman"/>
          <w:sz w:val="28"/>
          <w:szCs w:val="28"/>
        </w:rPr>
        <w:t>2.</w:t>
      </w:r>
      <w:r w:rsidR="00674FCA" w:rsidRPr="0066147D">
        <w:rPr>
          <w:rFonts w:ascii="Times New Roman" w:hAnsi="Times New Roman" w:cs="Times New Roman"/>
          <w:sz w:val="28"/>
          <w:szCs w:val="28"/>
        </w:rPr>
        <w:t>1</w:t>
      </w:r>
      <w:r w:rsidRPr="0066147D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Pr="0066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требованием для наделения полномочиями </w:t>
      </w:r>
      <w:r w:rsidR="004C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организации </w:t>
      </w:r>
      <w:r w:rsidR="006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ЭО) </w:t>
      </w:r>
      <w:r w:rsidRPr="0066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3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proofErr w:type="spellStart"/>
      <w:r w:rsidR="00135D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="0013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r w:rsidR="00F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66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профессионально-общественной аккредитации </w:t>
      </w:r>
      <w:r w:rsidR="00674FCA" w:rsidRPr="0066147D">
        <w:rPr>
          <w:rFonts w:ascii="Times New Roman" w:hAnsi="Times New Roman" w:cs="Times New Roman"/>
          <w:sz w:val="28"/>
          <w:szCs w:val="28"/>
        </w:rPr>
        <w:t xml:space="preserve">образовательных программ в лифтовой отрасли и сфере вертикального транспорта </w:t>
      </w:r>
      <w:r w:rsidRPr="0066147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документально подтвержденное наличи</w:t>
      </w:r>
      <w:r w:rsidR="00674FCA" w:rsidRPr="006614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организации</w:t>
      </w:r>
      <w:r w:rsidRPr="0066147D">
        <w:rPr>
          <w:rFonts w:ascii="Times New Roman" w:eastAsia="Cambria" w:hAnsi="Times New Roman" w:cs="Times New Roman"/>
          <w:sz w:val="28"/>
          <w:szCs w:val="28"/>
        </w:rPr>
        <w:t>:</w:t>
      </w:r>
    </w:p>
    <w:p w:rsidR="007A60CB" w:rsidRPr="0066147D" w:rsidRDefault="00674FCA" w:rsidP="00674FCA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sz w:val="28"/>
          <w:szCs w:val="28"/>
        </w:rPr>
        <w:t xml:space="preserve">а) </w:t>
      </w:r>
      <w:r w:rsidR="007A60CB" w:rsidRPr="0066147D">
        <w:rPr>
          <w:rFonts w:ascii="Times New Roman" w:eastAsia="Cambria" w:hAnsi="Times New Roman" w:cs="Times New Roman"/>
          <w:sz w:val="28"/>
          <w:szCs w:val="28"/>
        </w:rPr>
        <w:t>статуса юридического лица, признаваемого в Российской Федерации;</w:t>
      </w:r>
    </w:p>
    <w:p w:rsidR="007A60CB" w:rsidRPr="0066147D" w:rsidRDefault="00674FCA" w:rsidP="00674F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color w:val="010101"/>
          <w:sz w:val="28"/>
          <w:szCs w:val="28"/>
        </w:rPr>
      </w:pPr>
      <w:r w:rsidRPr="0066147D">
        <w:rPr>
          <w:rFonts w:ascii="Times New Roman" w:hAnsi="Times New Roman" w:cs="Times New Roman"/>
          <w:color w:val="010101"/>
          <w:sz w:val="28"/>
          <w:szCs w:val="28"/>
        </w:rPr>
        <w:t xml:space="preserve">б) </w:t>
      </w:r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 xml:space="preserve">кадровых, методических, материальных и информационных ресурсов для осуществления деятельности в соответствии с заявленными задачами: штатные сотрудники, </w:t>
      </w:r>
      <w:r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>офис с необходимым</w:t>
      </w:r>
      <w:r w:rsidRPr="0066147D">
        <w:rPr>
          <w:rFonts w:ascii="Times New Roman" w:hAnsi="Times New Roman" w:cs="Times New Roman"/>
          <w:color w:val="010101"/>
          <w:sz w:val="28"/>
          <w:szCs w:val="28"/>
        </w:rPr>
        <w:t xml:space="preserve"> для</w:t>
      </w:r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 xml:space="preserve"> проведения </w:t>
      </w:r>
      <w:proofErr w:type="spellStart"/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>аккредитационной</w:t>
      </w:r>
      <w:proofErr w:type="spellEnd"/>
      <w:r w:rsidRPr="0066147D">
        <w:rPr>
          <w:rFonts w:ascii="Times New Roman" w:hAnsi="Times New Roman" w:cs="Times New Roman"/>
          <w:color w:val="010101"/>
          <w:sz w:val="28"/>
          <w:szCs w:val="28"/>
        </w:rPr>
        <w:t xml:space="preserve"> экспертизы </w:t>
      </w:r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>оборудованием</w:t>
      </w:r>
      <w:r w:rsidRPr="0066147D">
        <w:rPr>
          <w:rFonts w:ascii="Times New Roman" w:hAnsi="Times New Roman" w:cs="Times New Roman"/>
          <w:color w:val="010101"/>
          <w:sz w:val="28"/>
          <w:szCs w:val="28"/>
        </w:rPr>
        <w:t>, оргтехника</w:t>
      </w:r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 xml:space="preserve">; </w:t>
      </w:r>
    </w:p>
    <w:p w:rsidR="007A60CB" w:rsidRPr="0066147D" w:rsidRDefault="00674FCA" w:rsidP="00674F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color w:val="010101"/>
          <w:sz w:val="28"/>
          <w:szCs w:val="28"/>
        </w:rPr>
      </w:pPr>
      <w:r w:rsidRPr="0066147D">
        <w:rPr>
          <w:rFonts w:ascii="Times New Roman" w:hAnsi="Times New Roman" w:cs="Times New Roman"/>
          <w:color w:val="010101"/>
          <w:sz w:val="28"/>
          <w:szCs w:val="28"/>
        </w:rPr>
        <w:t xml:space="preserve">б) </w:t>
      </w:r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 xml:space="preserve">базы данных </w:t>
      </w:r>
      <w:r w:rsidR="00F73B18">
        <w:rPr>
          <w:rFonts w:ascii="Times New Roman" w:eastAsia="Cambria" w:hAnsi="Times New Roman" w:cs="Times New Roman"/>
          <w:color w:val="010101"/>
          <w:sz w:val="28"/>
          <w:szCs w:val="28"/>
        </w:rPr>
        <w:t xml:space="preserve">и наличия </w:t>
      </w:r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 xml:space="preserve">экспертов по оценке качества образовательных программ, содержащие, в том числе, указание на специализацию эксперта (направленность образовательных программ, к </w:t>
      </w:r>
      <w:proofErr w:type="spellStart"/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>аккредитационной</w:t>
      </w:r>
      <w:proofErr w:type="spellEnd"/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 xml:space="preserve"> экспертизе которых будет привлекаться эксперт), а также документально подтвержденное согласие каждого эксперта на включение в базу данных; </w:t>
      </w:r>
    </w:p>
    <w:p w:rsidR="007A60CB" w:rsidRPr="0066147D" w:rsidRDefault="00674FCA" w:rsidP="00674F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color w:val="010101"/>
          <w:sz w:val="28"/>
          <w:szCs w:val="28"/>
        </w:rPr>
      </w:pPr>
      <w:r w:rsidRPr="0066147D">
        <w:rPr>
          <w:rFonts w:ascii="Times New Roman" w:hAnsi="Times New Roman" w:cs="Times New Roman"/>
          <w:color w:val="010101"/>
          <w:sz w:val="28"/>
          <w:szCs w:val="28"/>
        </w:rPr>
        <w:t xml:space="preserve">г) </w:t>
      </w:r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>официального сайта с размещенной в свободном доступе для всех заинтересованных сторон информацией:</w:t>
      </w:r>
    </w:p>
    <w:p w:rsidR="007A60CB" w:rsidRPr="0066147D" w:rsidRDefault="007A60CB" w:rsidP="00DC4842">
      <w:pPr>
        <w:pStyle w:val="a6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color w:val="010101"/>
          <w:sz w:val="28"/>
          <w:szCs w:val="28"/>
        </w:rPr>
      </w:pPr>
      <w:r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>о порядке и стоимости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программ;</w:t>
      </w:r>
    </w:p>
    <w:p w:rsidR="007A60CB" w:rsidRPr="00B258FE" w:rsidRDefault="00674FCA" w:rsidP="00B258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6147D">
        <w:rPr>
          <w:rFonts w:ascii="Times New Roman" w:hAnsi="Times New Roman" w:cs="Times New Roman"/>
          <w:color w:val="010101"/>
          <w:sz w:val="28"/>
          <w:szCs w:val="28"/>
        </w:rPr>
        <w:t xml:space="preserve">д) </w:t>
      </w:r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>опыта деятельности в области развития национальной системы квалификаций (разработка профессиональных или образовательных стандартов, их экспертиза; участие в разработке оценочных материалов, подготовка экспертов в области развития систем квалификаций и др.)</w:t>
      </w:r>
      <w:r w:rsidR="00B258FE">
        <w:rPr>
          <w:rFonts w:ascii="Times New Roman" w:eastAsia="Cambria" w:hAnsi="Times New Roman" w:cs="Times New Roman"/>
          <w:color w:val="010101"/>
          <w:sz w:val="28"/>
          <w:szCs w:val="28"/>
        </w:rPr>
        <w:t>, или</w:t>
      </w:r>
      <w:r w:rsidR="00B258F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66147D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lastRenderedPageBreak/>
        <w:t>опыта деятельности в области</w:t>
      </w:r>
      <w:r w:rsidR="0066147D">
        <w:rPr>
          <w:rFonts w:ascii="Times New Roman" w:hAnsi="Times New Roman" w:cs="Times New Roman"/>
          <w:color w:val="010101"/>
          <w:sz w:val="28"/>
          <w:szCs w:val="28"/>
        </w:rPr>
        <w:t xml:space="preserve"> обучения, оценки, сертификации работников и служащих лифтовой отрасли и сферы вертикального транспорта</w:t>
      </w:r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>.</w:t>
      </w:r>
    </w:p>
    <w:p w:rsidR="007A60CB" w:rsidRPr="0066147D" w:rsidRDefault="0066147D" w:rsidP="00DC4842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sz w:val="28"/>
          <w:szCs w:val="28"/>
        </w:rPr>
        <w:t>2</w:t>
      </w:r>
      <w:r w:rsidR="007A60CB" w:rsidRPr="0066147D">
        <w:rPr>
          <w:rFonts w:ascii="Times New Roman" w:eastAsia="Cambria" w:hAnsi="Times New Roman" w:cs="Times New Roman"/>
          <w:sz w:val="28"/>
          <w:szCs w:val="28"/>
        </w:rPr>
        <w:t>.</w:t>
      </w:r>
      <w:r w:rsidRPr="0066147D">
        <w:rPr>
          <w:rFonts w:ascii="Times New Roman" w:hAnsi="Times New Roman" w:cs="Times New Roman"/>
          <w:sz w:val="28"/>
          <w:szCs w:val="28"/>
        </w:rPr>
        <w:t>2</w:t>
      </w:r>
      <w:r w:rsidR="007A60CB" w:rsidRPr="0066147D">
        <w:rPr>
          <w:rFonts w:ascii="Times New Roman" w:eastAsia="Cambria" w:hAnsi="Times New Roman" w:cs="Times New Roman"/>
          <w:sz w:val="28"/>
          <w:szCs w:val="28"/>
        </w:rPr>
        <w:t xml:space="preserve">. Организации, указанные в пункте 2.1. Порядка, для получения полномочий </w:t>
      </w:r>
      <w:r w:rsidR="00135D46">
        <w:rPr>
          <w:rFonts w:ascii="Times New Roman" w:hAnsi="Times New Roman" w:cs="Times New Roman"/>
          <w:sz w:val="28"/>
          <w:szCs w:val="28"/>
        </w:rPr>
        <w:t>Экспертной</w:t>
      </w:r>
      <w:r w:rsidR="007A60CB" w:rsidRPr="0066147D">
        <w:rPr>
          <w:rFonts w:ascii="Times New Roman" w:eastAsia="Cambria" w:hAnsi="Times New Roman" w:cs="Times New Roman"/>
          <w:sz w:val="28"/>
          <w:szCs w:val="28"/>
        </w:rPr>
        <w:t xml:space="preserve"> организации, </w:t>
      </w:r>
      <w:r w:rsidR="007A60CB" w:rsidRPr="0066147D">
        <w:rPr>
          <w:rFonts w:ascii="Times New Roman" w:eastAsia="Times New Roman" w:hAnsi="Times New Roman" w:cs="Times New Roman"/>
          <w:sz w:val="28"/>
          <w:szCs w:val="28"/>
        </w:rPr>
        <w:t xml:space="preserve">подают </w:t>
      </w:r>
      <w:r w:rsidR="007A60CB" w:rsidRPr="0066147D">
        <w:rPr>
          <w:rFonts w:ascii="Times New Roman" w:eastAsia="Cambria" w:hAnsi="Times New Roman" w:cs="Times New Roman"/>
          <w:sz w:val="28"/>
          <w:szCs w:val="28"/>
        </w:rPr>
        <w:t xml:space="preserve">в </w:t>
      </w:r>
      <w:r w:rsidR="00E624D3">
        <w:rPr>
          <w:rFonts w:ascii="Times New Roman" w:hAnsi="Times New Roman" w:cs="Times New Roman"/>
          <w:sz w:val="28"/>
          <w:szCs w:val="28"/>
        </w:rPr>
        <w:t>Аккредитующую организацию – Общероссийское отраслевое объединение работодателей Лифтового  комплекса Федерация Лифтовых Предприятий (далее Аккредитующая организация)</w:t>
      </w:r>
      <w:r w:rsidR="007A60CB" w:rsidRPr="0066147D">
        <w:rPr>
          <w:rFonts w:ascii="Times New Roman" w:eastAsia="Cambria" w:hAnsi="Times New Roman" w:cs="Times New Roman"/>
          <w:sz w:val="28"/>
          <w:szCs w:val="28"/>
        </w:rPr>
        <w:t>:</w:t>
      </w:r>
    </w:p>
    <w:p w:rsidR="00FD5504" w:rsidRPr="00C642C6" w:rsidRDefault="007A60CB" w:rsidP="00FD5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>заявку уст</w:t>
      </w:r>
      <w:r w:rsidR="00FD5504">
        <w:rPr>
          <w:rFonts w:ascii="Times New Roman" w:eastAsia="Cambria" w:hAnsi="Times New Roman" w:cs="Times New Roman"/>
          <w:color w:val="010101"/>
          <w:sz w:val="28"/>
          <w:szCs w:val="28"/>
        </w:rPr>
        <w:t xml:space="preserve">ановленной формы (Приложение 1), </w:t>
      </w:r>
      <w:r w:rsidR="00FD5504">
        <w:rPr>
          <w:rFonts w:ascii="Times New Roman" w:hAnsi="Times New Roman" w:cs="Times New Roman"/>
          <w:sz w:val="28"/>
          <w:szCs w:val="28"/>
        </w:rPr>
        <w:t>в</w:t>
      </w:r>
      <w:r w:rsidR="00FD5504" w:rsidRPr="00C642C6">
        <w:rPr>
          <w:rFonts w:ascii="Times New Roman" w:hAnsi="Times New Roman" w:cs="Times New Roman"/>
          <w:sz w:val="28"/>
          <w:szCs w:val="28"/>
        </w:rPr>
        <w:t xml:space="preserve"> </w:t>
      </w:r>
      <w:r w:rsidR="00FD5504">
        <w:rPr>
          <w:rFonts w:ascii="Times New Roman" w:hAnsi="Times New Roman" w:cs="Times New Roman"/>
          <w:sz w:val="28"/>
          <w:szCs w:val="28"/>
        </w:rPr>
        <w:t>которой</w:t>
      </w:r>
      <w:r w:rsidR="00FD5504" w:rsidRPr="00C642C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FD5504" w:rsidRPr="00C642C6" w:rsidRDefault="00FD5504" w:rsidP="00FD550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2C6">
        <w:rPr>
          <w:rFonts w:ascii="Times New Roman" w:hAnsi="Times New Roman" w:cs="Times New Roman"/>
          <w:sz w:val="28"/>
          <w:szCs w:val="28"/>
        </w:rPr>
        <w:t xml:space="preserve">сведения о заявителе: </w:t>
      </w:r>
    </w:p>
    <w:p w:rsidR="00FD5504" w:rsidRPr="00C642C6" w:rsidRDefault="00FD5504" w:rsidP="00FD5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2C6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лица, полное наименование заявителя;</w:t>
      </w:r>
    </w:p>
    <w:p w:rsidR="00FD5504" w:rsidRPr="00C642C6" w:rsidRDefault="00FD5504" w:rsidP="00FD550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2C6">
        <w:rPr>
          <w:rFonts w:ascii="Times New Roman" w:hAnsi="Times New Roman" w:cs="Times New Roman"/>
          <w:sz w:val="28"/>
          <w:szCs w:val="28"/>
        </w:rPr>
        <w:t>юридический и почтовый адрес и адрес местонахождения;</w:t>
      </w:r>
    </w:p>
    <w:p w:rsidR="00FD5504" w:rsidRPr="00C642C6" w:rsidRDefault="00FD5504" w:rsidP="00FD550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2C6">
        <w:rPr>
          <w:rFonts w:ascii="Times New Roman" w:hAnsi="Times New Roman" w:cs="Times New Roman"/>
          <w:sz w:val="28"/>
          <w:szCs w:val="28"/>
        </w:rPr>
        <w:t>фамилия, имя и отчество руководителя организации-заявителя;</w:t>
      </w:r>
    </w:p>
    <w:p w:rsidR="00FD5504" w:rsidRPr="00C642C6" w:rsidRDefault="00FD5504" w:rsidP="00FD550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2C6">
        <w:rPr>
          <w:rFonts w:ascii="Times New Roman" w:hAnsi="Times New Roman" w:cs="Times New Roman"/>
          <w:sz w:val="28"/>
          <w:szCs w:val="28"/>
        </w:rPr>
        <w:t>номера телефона, факса и адрес электронной почты;</w:t>
      </w:r>
    </w:p>
    <w:p w:rsidR="00FD5504" w:rsidRPr="00C642C6" w:rsidRDefault="00FD5504" w:rsidP="00FD550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2C6"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FD5504" w:rsidRPr="00C642C6" w:rsidRDefault="00FD5504" w:rsidP="00FD550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2C6">
        <w:rPr>
          <w:rFonts w:ascii="Times New Roman" w:hAnsi="Times New Roman" w:cs="Times New Roman"/>
          <w:sz w:val="28"/>
          <w:szCs w:val="28"/>
        </w:rPr>
        <w:t>сведения об Э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42C6">
        <w:rPr>
          <w:rFonts w:ascii="Times New Roman" w:hAnsi="Times New Roman" w:cs="Times New Roman"/>
          <w:sz w:val="28"/>
          <w:szCs w:val="28"/>
        </w:rPr>
        <w:t xml:space="preserve"> с указанием области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(аккредитации)</w:t>
      </w:r>
      <w:r w:rsidRPr="00C642C6">
        <w:rPr>
          <w:rFonts w:ascii="Times New Roman" w:hAnsi="Times New Roman" w:cs="Times New Roman"/>
          <w:sz w:val="28"/>
          <w:szCs w:val="28"/>
        </w:rPr>
        <w:t>.</w:t>
      </w:r>
    </w:p>
    <w:p w:rsidR="007A60CB" w:rsidRPr="00FD5504" w:rsidRDefault="00FD5504" w:rsidP="00FD5504">
      <w:pPr>
        <w:pStyle w:val="a6"/>
        <w:tabs>
          <w:tab w:val="left" w:pos="993"/>
          <w:tab w:val="left" w:pos="1276"/>
        </w:tabs>
        <w:spacing w:after="0" w:line="360" w:lineRule="auto"/>
        <w:ind w:left="709"/>
        <w:jc w:val="both"/>
        <w:rPr>
          <w:rFonts w:ascii="Times New Roman" w:eastAsia="Cambria" w:hAnsi="Times New Roman" w:cs="Times New Roman"/>
          <w:color w:val="010101"/>
          <w:sz w:val="28"/>
          <w:szCs w:val="28"/>
        </w:rPr>
      </w:pPr>
      <w:r>
        <w:rPr>
          <w:rFonts w:ascii="Times New Roman" w:eastAsia="Cambria" w:hAnsi="Times New Roman" w:cs="Times New Roman"/>
          <w:color w:val="010101"/>
          <w:sz w:val="28"/>
          <w:szCs w:val="28"/>
        </w:rPr>
        <w:t xml:space="preserve">- </w:t>
      </w:r>
      <w:r w:rsidR="007A60CB" w:rsidRPr="00FD5504">
        <w:rPr>
          <w:rFonts w:ascii="Times New Roman" w:eastAsia="Cambria" w:hAnsi="Times New Roman" w:cs="Times New Roman"/>
          <w:color w:val="010101"/>
          <w:sz w:val="28"/>
          <w:szCs w:val="28"/>
        </w:rPr>
        <w:t xml:space="preserve">документы, подтверждающие соответствие заявителя требованиям к </w:t>
      </w:r>
      <w:r w:rsidR="00E5013A" w:rsidRPr="00FD5504">
        <w:rPr>
          <w:rFonts w:ascii="Times New Roman" w:hAnsi="Times New Roman" w:cs="Times New Roman"/>
          <w:color w:val="010101"/>
          <w:sz w:val="28"/>
          <w:szCs w:val="28"/>
        </w:rPr>
        <w:t>экспертной</w:t>
      </w:r>
      <w:r w:rsidR="007A60CB" w:rsidRPr="00FD5504">
        <w:rPr>
          <w:rFonts w:ascii="Times New Roman" w:eastAsia="Cambria" w:hAnsi="Times New Roman" w:cs="Times New Roman"/>
          <w:color w:val="010101"/>
          <w:sz w:val="28"/>
          <w:szCs w:val="28"/>
        </w:rPr>
        <w:t xml:space="preserve"> организации, изложенным в пункте 2.</w:t>
      </w:r>
      <w:r w:rsidR="00135D46" w:rsidRPr="00FD5504">
        <w:rPr>
          <w:rFonts w:ascii="Times New Roman" w:hAnsi="Times New Roman" w:cs="Times New Roman"/>
          <w:color w:val="010101"/>
          <w:sz w:val="28"/>
          <w:szCs w:val="28"/>
        </w:rPr>
        <w:t>1</w:t>
      </w:r>
      <w:r w:rsidR="007A60CB" w:rsidRPr="00FD5504">
        <w:rPr>
          <w:rFonts w:ascii="Times New Roman" w:eastAsia="Cambria" w:hAnsi="Times New Roman" w:cs="Times New Roman"/>
          <w:color w:val="010101"/>
          <w:sz w:val="28"/>
          <w:szCs w:val="28"/>
        </w:rPr>
        <w:t>. Порядка;</w:t>
      </w:r>
    </w:p>
    <w:p w:rsidR="007A60CB" w:rsidRDefault="00135D46" w:rsidP="00DC4842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сведения о </w:t>
      </w:r>
      <w:r w:rsidR="00B67830" w:rsidRPr="0066147D">
        <w:rPr>
          <w:rFonts w:ascii="Times New Roman" w:hAnsi="Times New Roman" w:cs="Times New Roman"/>
          <w:color w:val="010101"/>
          <w:sz w:val="28"/>
          <w:szCs w:val="28"/>
        </w:rPr>
        <w:t>перечне</w:t>
      </w:r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 xml:space="preserve"> профессиональных стандартов, на основе которых организация намеревается проводить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аккредитационную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экспертизу образовательных  программ (область аккредитации)</w:t>
      </w:r>
      <w:r w:rsidR="007A60CB" w:rsidRPr="0066147D">
        <w:rPr>
          <w:rFonts w:ascii="Times New Roman" w:eastAsia="Cambria" w:hAnsi="Times New Roman" w:cs="Times New Roman"/>
          <w:color w:val="010101"/>
          <w:sz w:val="28"/>
          <w:szCs w:val="28"/>
        </w:rPr>
        <w:t>.</w:t>
      </w:r>
    </w:p>
    <w:p w:rsidR="00FD5504" w:rsidRPr="00C642C6" w:rsidRDefault="001A4CB2" w:rsidP="006E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FD5504" w:rsidRPr="00C642C6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FD5504" w:rsidRPr="00C642C6" w:rsidRDefault="00FD5504" w:rsidP="006E44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 xml:space="preserve">актуализированное положение </w:t>
      </w:r>
      <w:r w:rsidR="006E44A9">
        <w:rPr>
          <w:rFonts w:ascii="Times New Roman" w:hAnsi="Times New Roman" w:cs="Times New Roman"/>
          <w:sz w:val="28"/>
          <w:szCs w:val="28"/>
        </w:rPr>
        <w:t>ЭО</w:t>
      </w:r>
      <w:r w:rsidRPr="00C642C6">
        <w:rPr>
          <w:rFonts w:ascii="Times New Roman" w:hAnsi="Times New Roman" w:cs="Times New Roman"/>
          <w:sz w:val="28"/>
          <w:szCs w:val="28"/>
        </w:rPr>
        <w:t>, утвержденное руководителем;</w:t>
      </w:r>
    </w:p>
    <w:p w:rsidR="00FD5504" w:rsidRDefault="006E44A9" w:rsidP="006E44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договоров</w:t>
      </w:r>
      <w:r w:rsidRPr="00C642C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Pr="0066147D">
        <w:rPr>
          <w:rFonts w:ascii="Times New Roman" w:hAnsi="Times New Roman" w:cs="Times New Roman"/>
          <w:sz w:val="28"/>
          <w:szCs w:val="28"/>
        </w:rPr>
        <w:t>профессионально-общественной аккредитации образовательных программ</w:t>
      </w:r>
      <w:r w:rsidR="00FD5504" w:rsidRPr="00C642C6">
        <w:rPr>
          <w:rFonts w:ascii="Times New Roman" w:hAnsi="Times New Roman" w:cs="Times New Roman"/>
          <w:sz w:val="28"/>
          <w:szCs w:val="28"/>
        </w:rPr>
        <w:t>.</w:t>
      </w:r>
    </w:p>
    <w:p w:rsidR="006E44A9" w:rsidRPr="006E44A9" w:rsidRDefault="006E44A9" w:rsidP="006E44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642C6">
        <w:rPr>
          <w:rFonts w:ascii="Times New Roman" w:hAnsi="Times New Roman" w:cs="Times New Roman"/>
          <w:sz w:val="28"/>
          <w:szCs w:val="28"/>
        </w:rPr>
        <w:t xml:space="preserve">Заявитель несет ответственность за полноту </w:t>
      </w:r>
      <w:r w:rsidR="00F6356C">
        <w:rPr>
          <w:rFonts w:ascii="Times New Roman" w:hAnsi="Times New Roman" w:cs="Times New Roman"/>
          <w:sz w:val="28"/>
          <w:szCs w:val="28"/>
        </w:rPr>
        <w:t xml:space="preserve">и достоверность представленных в </w:t>
      </w:r>
      <w:r w:rsidRPr="00C642C6">
        <w:rPr>
          <w:rFonts w:ascii="Times New Roman" w:hAnsi="Times New Roman" w:cs="Times New Roman"/>
          <w:sz w:val="28"/>
          <w:szCs w:val="28"/>
        </w:rPr>
        <w:t>документах сведений.</w:t>
      </w:r>
    </w:p>
    <w:p w:rsidR="00E624D3" w:rsidRDefault="00E5013A" w:rsidP="00E624D3">
      <w:pPr>
        <w:pStyle w:val="ConsPlusTitle"/>
        <w:suppressAutoHyphens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="007A60CB" w:rsidRPr="0066147D">
        <w:rPr>
          <w:b w:val="0"/>
        </w:rPr>
        <w:t>.</w:t>
      </w:r>
      <w:r w:rsidR="006E44A9">
        <w:rPr>
          <w:b w:val="0"/>
        </w:rPr>
        <w:t>4</w:t>
      </w:r>
      <w:r w:rsidR="007A60CB" w:rsidRPr="0066147D">
        <w:rPr>
          <w:b w:val="0"/>
        </w:rPr>
        <w:t xml:space="preserve">. </w:t>
      </w:r>
      <w:r w:rsidR="00E624D3" w:rsidRPr="00E624D3">
        <w:rPr>
          <w:b w:val="0"/>
        </w:rPr>
        <w:t>Аккредитующая организация</w:t>
      </w:r>
      <w:r w:rsidR="007A60CB" w:rsidRPr="0066147D">
        <w:rPr>
          <w:b w:val="0"/>
        </w:rPr>
        <w:t xml:space="preserve"> </w:t>
      </w:r>
      <w:r w:rsidR="007A60CB" w:rsidRPr="00E5013A">
        <w:rPr>
          <w:b w:val="0"/>
        </w:rPr>
        <w:t xml:space="preserve">проводит проверку заявки на соответствие </w:t>
      </w:r>
      <w:r>
        <w:rPr>
          <w:b w:val="0"/>
        </w:rPr>
        <w:t xml:space="preserve">требованиям </w:t>
      </w:r>
      <w:r w:rsidR="00E624D3">
        <w:rPr>
          <w:b w:val="0"/>
        </w:rPr>
        <w:t>«</w:t>
      </w:r>
      <w:r w:rsidRPr="00E5013A">
        <w:rPr>
          <w:b w:val="0"/>
        </w:rPr>
        <w:t>Порядк</w:t>
      </w:r>
      <w:r>
        <w:rPr>
          <w:b w:val="0"/>
        </w:rPr>
        <w:t>а</w:t>
      </w:r>
      <w:r w:rsidRPr="00E5013A">
        <w:rPr>
          <w:b w:val="0"/>
        </w:rPr>
        <w:t xml:space="preserve"> </w:t>
      </w:r>
      <w:r w:rsidRPr="00E5013A">
        <w:rPr>
          <w:rFonts w:eastAsia="Lucida Sans Unicode"/>
          <w:b w:val="0"/>
          <w:bCs w:val="0"/>
          <w:kern w:val="1"/>
          <w:lang w:eastAsia="ar-SA"/>
        </w:rPr>
        <w:t>и методике</w:t>
      </w:r>
      <w:r w:rsidRPr="00E5013A">
        <w:rPr>
          <w:b w:val="0"/>
          <w:bCs w:val="0"/>
          <w:kern w:val="1"/>
          <w:lang w:eastAsia="ar-SA"/>
        </w:rPr>
        <w:t xml:space="preserve"> проведения</w:t>
      </w:r>
      <w:r w:rsidRPr="00E5013A">
        <w:rPr>
          <w:rFonts w:eastAsia="Lucida Sans Unicode"/>
          <w:b w:val="0"/>
          <w:bCs w:val="0"/>
          <w:kern w:val="1"/>
          <w:lang w:eastAsia="ar-SA"/>
        </w:rPr>
        <w:t xml:space="preserve"> </w:t>
      </w:r>
      <w:r w:rsidRPr="00E5013A">
        <w:rPr>
          <w:b w:val="0"/>
          <w:bCs w:val="0"/>
          <w:kern w:val="1"/>
          <w:lang w:eastAsia="ar-SA"/>
        </w:rPr>
        <w:t xml:space="preserve">профессионально-общественной аккредитации профессиональных </w:t>
      </w:r>
      <w:r w:rsidRPr="00E5013A">
        <w:rPr>
          <w:b w:val="0"/>
          <w:bCs w:val="0"/>
          <w:kern w:val="1"/>
          <w:lang w:eastAsia="ar-SA"/>
        </w:rPr>
        <w:lastRenderedPageBreak/>
        <w:t>образовательных программ в лифтовой отрасли</w:t>
      </w:r>
      <w:r w:rsidRPr="00E5013A">
        <w:rPr>
          <w:b w:val="0"/>
          <w:bCs w:val="0"/>
          <w:lang w:eastAsia="ar-SA"/>
        </w:rPr>
        <w:t xml:space="preserve"> и сфере вертикального транспорта</w:t>
      </w:r>
      <w:r w:rsidR="00E624D3">
        <w:rPr>
          <w:b w:val="0"/>
          <w:bCs w:val="0"/>
          <w:lang w:eastAsia="ar-SA"/>
        </w:rPr>
        <w:t>»</w:t>
      </w:r>
      <w:r>
        <w:rPr>
          <w:b w:val="0"/>
          <w:bCs w:val="0"/>
          <w:lang w:eastAsia="ar-SA"/>
        </w:rPr>
        <w:t>,</w:t>
      </w:r>
      <w:r w:rsidR="007A60CB" w:rsidRPr="00E5013A">
        <w:rPr>
          <w:b w:val="0"/>
        </w:rPr>
        <w:t xml:space="preserve"> и настояще</w:t>
      </w:r>
      <w:r>
        <w:rPr>
          <w:b w:val="0"/>
        </w:rPr>
        <w:t>го</w:t>
      </w:r>
      <w:r w:rsidR="007A60CB" w:rsidRPr="00E5013A">
        <w:rPr>
          <w:b w:val="0"/>
        </w:rPr>
        <w:t xml:space="preserve"> Порядк</w:t>
      </w:r>
      <w:r>
        <w:rPr>
          <w:b w:val="0"/>
        </w:rPr>
        <w:t>а</w:t>
      </w:r>
      <w:r w:rsidR="007A60CB" w:rsidRPr="00E5013A">
        <w:rPr>
          <w:b w:val="0"/>
        </w:rPr>
        <w:t xml:space="preserve">, </w:t>
      </w:r>
      <w:r w:rsidR="007A60CB" w:rsidRPr="00E5013A">
        <w:rPr>
          <w:b w:val="0"/>
          <w:lang w:eastAsia="ru-RU"/>
        </w:rPr>
        <w:t>готовит проект</w:t>
      </w:r>
      <w:r w:rsidR="007A60CB" w:rsidRPr="0066147D">
        <w:rPr>
          <w:b w:val="0"/>
          <w:lang w:eastAsia="ru-RU"/>
        </w:rPr>
        <w:t xml:space="preserve"> решения </w:t>
      </w:r>
      <w:r w:rsidR="007A60CB" w:rsidRPr="0066147D">
        <w:rPr>
          <w:b w:val="0"/>
        </w:rPr>
        <w:t xml:space="preserve">о наделении </w:t>
      </w:r>
      <w:r w:rsidR="00780BAB">
        <w:rPr>
          <w:b w:val="0"/>
        </w:rPr>
        <w:t xml:space="preserve">заявителя </w:t>
      </w:r>
      <w:r w:rsidR="007A60CB" w:rsidRPr="0066147D">
        <w:rPr>
          <w:b w:val="0"/>
        </w:rPr>
        <w:t xml:space="preserve">полномочиями </w:t>
      </w:r>
      <w:r w:rsidR="00E624D3">
        <w:rPr>
          <w:b w:val="0"/>
        </w:rPr>
        <w:t>Экспертной</w:t>
      </w:r>
      <w:r w:rsidR="007A60CB" w:rsidRPr="0066147D">
        <w:rPr>
          <w:b w:val="0"/>
        </w:rPr>
        <w:t xml:space="preserve"> организации или об отказе организации-заявителю, </w:t>
      </w:r>
      <w:r w:rsidR="00E670AB" w:rsidRPr="0066147D">
        <w:rPr>
          <w:b w:val="0"/>
        </w:rPr>
        <w:t xml:space="preserve">проект решения </w:t>
      </w:r>
      <w:r w:rsidR="007A60CB" w:rsidRPr="0066147D">
        <w:rPr>
          <w:b w:val="0"/>
        </w:rPr>
        <w:t xml:space="preserve">направляет в </w:t>
      </w:r>
      <w:proofErr w:type="spellStart"/>
      <w:r w:rsidR="00F74A6D">
        <w:rPr>
          <w:b w:val="0"/>
        </w:rPr>
        <w:t>Аккредитационный</w:t>
      </w:r>
      <w:proofErr w:type="spellEnd"/>
      <w:r w:rsidR="00F74A6D">
        <w:rPr>
          <w:b w:val="0"/>
        </w:rPr>
        <w:t xml:space="preserve"> с</w:t>
      </w:r>
      <w:r w:rsidR="00E670AB" w:rsidRPr="00E624D3">
        <w:rPr>
          <w:b w:val="0"/>
        </w:rPr>
        <w:t>овет</w:t>
      </w:r>
      <w:r w:rsidR="007A60CB" w:rsidRPr="0066147D">
        <w:rPr>
          <w:b w:val="0"/>
        </w:rPr>
        <w:t xml:space="preserve">. </w:t>
      </w:r>
    </w:p>
    <w:p w:rsidR="00F74A6D" w:rsidRDefault="00FD5504" w:rsidP="00F74A6D">
      <w:pPr>
        <w:pStyle w:val="ConsPlusTitle"/>
        <w:suppressAutoHyphens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2.</w:t>
      </w:r>
      <w:r w:rsidR="006E44A9">
        <w:rPr>
          <w:b w:val="0"/>
        </w:rPr>
        <w:t>5</w:t>
      </w:r>
      <w:r>
        <w:rPr>
          <w:b w:val="0"/>
        </w:rPr>
        <w:t xml:space="preserve">. </w:t>
      </w:r>
      <w:proofErr w:type="spellStart"/>
      <w:r w:rsidR="00F74A6D">
        <w:rPr>
          <w:b w:val="0"/>
        </w:rPr>
        <w:t>Аккредитационный</w:t>
      </w:r>
      <w:proofErr w:type="spellEnd"/>
      <w:r w:rsidR="00F74A6D">
        <w:rPr>
          <w:b w:val="0"/>
        </w:rPr>
        <w:t xml:space="preserve"> с</w:t>
      </w:r>
      <w:r w:rsidR="00E624D3" w:rsidRPr="00E624D3">
        <w:rPr>
          <w:b w:val="0"/>
        </w:rPr>
        <w:t xml:space="preserve">овет </w:t>
      </w:r>
      <w:r w:rsidR="007A60CB" w:rsidRPr="0066147D">
        <w:rPr>
          <w:b w:val="0"/>
        </w:rPr>
        <w:t>рассматривает проект решения на очередно</w:t>
      </w:r>
      <w:r w:rsidR="00E670AB">
        <w:rPr>
          <w:b w:val="0"/>
        </w:rPr>
        <w:t xml:space="preserve">м заседании и принимает решение </w:t>
      </w:r>
      <w:r w:rsidRPr="0066147D">
        <w:rPr>
          <w:b w:val="0"/>
        </w:rPr>
        <w:t xml:space="preserve">о наделении полномочиями </w:t>
      </w:r>
      <w:r>
        <w:rPr>
          <w:b w:val="0"/>
        </w:rPr>
        <w:t>Экспертной</w:t>
      </w:r>
      <w:r w:rsidRPr="0066147D">
        <w:rPr>
          <w:b w:val="0"/>
        </w:rPr>
        <w:t xml:space="preserve"> организации или об отказе</w:t>
      </w:r>
      <w:r>
        <w:rPr>
          <w:b w:val="0"/>
        </w:rPr>
        <w:t xml:space="preserve"> в наделении полномочиями направляется в Аккредитующую организацию для информирования</w:t>
      </w:r>
      <w:r w:rsidRPr="0066147D">
        <w:rPr>
          <w:b w:val="0"/>
        </w:rPr>
        <w:t xml:space="preserve"> организации-заявител</w:t>
      </w:r>
      <w:r>
        <w:rPr>
          <w:b w:val="0"/>
        </w:rPr>
        <w:t>я.</w:t>
      </w:r>
    </w:p>
    <w:p w:rsidR="007B0D7C" w:rsidRPr="00F74A6D" w:rsidRDefault="00F74A6D" w:rsidP="00F74A6D">
      <w:pPr>
        <w:pStyle w:val="ConsPlusTitle"/>
        <w:suppressAutoHyphens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2.6. </w:t>
      </w:r>
      <w:r w:rsidR="007B0D7C" w:rsidRPr="00F74A6D">
        <w:rPr>
          <w:b w:val="0"/>
        </w:rPr>
        <w:t>Основанием для принятия решения о несоответствии заявителя установленным требованиям является:</w:t>
      </w:r>
    </w:p>
    <w:p w:rsidR="007B0D7C" w:rsidRPr="00C642C6" w:rsidRDefault="007B0D7C" w:rsidP="0017323A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наличие в заявке и (или) прилагаемых к ней документах недостоверной или искаженной информации;</w:t>
      </w:r>
    </w:p>
    <w:p w:rsidR="007B0D7C" w:rsidRPr="00C642C6" w:rsidRDefault="007B0D7C" w:rsidP="0017323A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нарушение установленной формы заявки, требований</w:t>
      </w:r>
      <w:r w:rsidR="001A4CB2">
        <w:rPr>
          <w:rFonts w:ascii="Times New Roman" w:hAnsi="Times New Roman" w:cs="Times New Roman"/>
          <w:sz w:val="28"/>
          <w:szCs w:val="28"/>
        </w:rPr>
        <w:t xml:space="preserve"> к заявке и (или) прилагаемым к </w:t>
      </w:r>
      <w:r w:rsidRPr="00C642C6">
        <w:rPr>
          <w:rFonts w:ascii="Times New Roman" w:hAnsi="Times New Roman" w:cs="Times New Roman"/>
          <w:sz w:val="28"/>
          <w:szCs w:val="28"/>
        </w:rPr>
        <w:t>ней документам;</w:t>
      </w:r>
    </w:p>
    <w:p w:rsidR="007B0D7C" w:rsidRPr="00C642C6" w:rsidRDefault="007B0D7C" w:rsidP="001732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несоответствие заявителя установленным требованиям по результатам проверки соответствия.</w:t>
      </w:r>
    </w:p>
    <w:p w:rsidR="007A60CB" w:rsidRDefault="007A60CB" w:rsidP="0017323A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36E3D" w:rsidRPr="0017323A" w:rsidRDefault="006E44A9" w:rsidP="0017323A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3D">
        <w:rPr>
          <w:rFonts w:ascii="Times New Roman" w:hAnsi="Times New Roman" w:cs="Times New Roman"/>
          <w:b/>
          <w:sz w:val="28"/>
          <w:szCs w:val="28"/>
        </w:rPr>
        <w:t>Порядок проведения проверки соответствия</w:t>
      </w:r>
      <w:r w:rsidR="00E67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18E" w:rsidRPr="00E6789A">
        <w:rPr>
          <w:rFonts w:ascii="Times New Roman" w:hAnsi="Times New Roman" w:cs="Times New Roman"/>
          <w:b/>
          <w:sz w:val="28"/>
          <w:szCs w:val="28"/>
        </w:rPr>
        <w:t>требованиям к экспертным организациям</w:t>
      </w:r>
    </w:p>
    <w:p w:rsidR="006E44A9" w:rsidRPr="00C642C6" w:rsidRDefault="002751C5" w:rsidP="00736E3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Проверка соответствия заявителя </w:t>
      </w:r>
      <w:proofErr w:type="gramStart"/>
      <w:r w:rsidR="00F6356C" w:rsidRPr="00C642C6">
        <w:rPr>
          <w:rFonts w:ascii="Times New Roman" w:hAnsi="Times New Roman" w:cs="Times New Roman"/>
          <w:sz w:val="28"/>
          <w:szCs w:val="28"/>
        </w:rPr>
        <w:t>требованиям,</w:t>
      </w:r>
      <w:r w:rsidR="00E22A26" w:rsidRPr="00C642C6">
        <w:rPr>
          <w:rFonts w:ascii="Times New Roman" w:hAnsi="Times New Roman" w:cs="Times New Roman"/>
          <w:sz w:val="28"/>
          <w:szCs w:val="28"/>
        </w:rPr>
        <w:t xml:space="preserve"> 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E22A26">
        <w:rPr>
          <w:rFonts w:ascii="Times New Roman" w:hAnsi="Times New Roman" w:cs="Times New Roman"/>
          <w:sz w:val="28"/>
          <w:szCs w:val="28"/>
        </w:rPr>
        <w:t xml:space="preserve">к экспертным организациям </w:t>
      </w:r>
      <w:r w:rsidR="001A4CB2">
        <w:rPr>
          <w:rFonts w:ascii="Times New Roman" w:hAnsi="Times New Roman" w:cs="Times New Roman"/>
          <w:sz w:val="28"/>
          <w:szCs w:val="28"/>
        </w:rPr>
        <w:t>основывается</w:t>
      </w:r>
      <w:proofErr w:type="gramEnd"/>
      <w:r w:rsidR="001A4CB2">
        <w:rPr>
          <w:rFonts w:ascii="Times New Roman" w:hAnsi="Times New Roman" w:cs="Times New Roman"/>
          <w:sz w:val="28"/>
          <w:szCs w:val="28"/>
        </w:rPr>
        <w:t xml:space="preserve"> на 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принципах законности, защиты прав юридического лица, независимости, беспристрастности и компетентности экспертов, объективности, всесторонности и полноты проверки, ответственности экспертов за проведение и качество </w:t>
      </w:r>
      <w:proofErr w:type="spellStart"/>
      <w:r w:rsidR="00780BAB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780BAB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6E44A9" w:rsidRPr="00C642C6">
        <w:rPr>
          <w:rFonts w:ascii="Times New Roman" w:hAnsi="Times New Roman" w:cs="Times New Roman"/>
          <w:sz w:val="28"/>
          <w:szCs w:val="28"/>
        </w:rPr>
        <w:t>.</w:t>
      </w:r>
    </w:p>
    <w:p w:rsidR="006E44A9" w:rsidRPr="00C642C6" w:rsidRDefault="0004302B" w:rsidP="00736E3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6356C">
        <w:rPr>
          <w:rFonts w:ascii="Times New Roman" w:hAnsi="Times New Roman" w:cs="Times New Roman"/>
          <w:sz w:val="28"/>
          <w:szCs w:val="28"/>
        </w:rPr>
        <w:t>Для проведения проверки соответствия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Аккредитующая организация</w:t>
      </w:r>
      <w:r w:rsidR="00F6356C">
        <w:rPr>
          <w:rFonts w:ascii="Times New Roman" w:hAnsi="Times New Roman" w:cs="Times New Roman"/>
          <w:sz w:val="28"/>
          <w:szCs w:val="28"/>
        </w:rPr>
        <w:t xml:space="preserve">, в зависимости от объема работ </w:t>
      </w:r>
      <w:r w:rsidR="006E44A9" w:rsidRPr="00C642C6">
        <w:rPr>
          <w:rFonts w:ascii="Times New Roman" w:hAnsi="Times New Roman" w:cs="Times New Roman"/>
          <w:sz w:val="28"/>
          <w:szCs w:val="28"/>
        </w:rPr>
        <w:t>и требуемой квалификации</w:t>
      </w:r>
      <w:r w:rsidR="00F6356C">
        <w:rPr>
          <w:rFonts w:ascii="Times New Roman" w:hAnsi="Times New Roman" w:cs="Times New Roman"/>
          <w:sz w:val="28"/>
          <w:szCs w:val="28"/>
        </w:rPr>
        <w:t xml:space="preserve"> экспертов, формирует комиссию 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в количестве (как правило) не более трех </w:t>
      </w:r>
      <w:r w:rsidR="006E44A9" w:rsidRPr="00C642C6">
        <w:rPr>
          <w:rFonts w:ascii="Times New Roman" w:hAnsi="Times New Roman" w:cs="Times New Roman"/>
          <w:sz w:val="28"/>
          <w:szCs w:val="28"/>
        </w:rPr>
        <w:lastRenderedPageBreak/>
        <w:t xml:space="preserve">экспертов </w:t>
      </w:r>
      <w:r w:rsidR="006B709C">
        <w:rPr>
          <w:rFonts w:ascii="Times New Roman" w:hAnsi="Times New Roman" w:cs="Times New Roman"/>
          <w:sz w:val="28"/>
          <w:szCs w:val="28"/>
        </w:rPr>
        <w:t xml:space="preserve">– членов </w:t>
      </w:r>
      <w:proofErr w:type="spellStart"/>
      <w:r w:rsidR="006B709C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6B709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E44A9" w:rsidRPr="00C642C6">
        <w:rPr>
          <w:rFonts w:ascii="Times New Roman" w:hAnsi="Times New Roman" w:cs="Times New Roman"/>
          <w:sz w:val="28"/>
          <w:szCs w:val="28"/>
        </w:rPr>
        <w:t>. Состав комисси</w:t>
      </w:r>
      <w:r w:rsidR="00F6356C">
        <w:rPr>
          <w:rFonts w:ascii="Times New Roman" w:hAnsi="Times New Roman" w:cs="Times New Roman"/>
          <w:sz w:val="28"/>
          <w:szCs w:val="28"/>
        </w:rPr>
        <w:t xml:space="preserve">и и 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сроки проведения проверки соответствия оформляются соответствующим </w:t>
      </w:r>
      <w:r w:rsidR="006B709C">
        <w:rPr>
          <w:rFonts w:ascii="Times New Roman" w:hAnsi="Times New Roman" w:cs="Times New Roman"/>
          <w:sz w:val="28"/>
          <w:szCs w:val="28"/>
        </w:rPr>
        <w:t>распоряжени</w:t>
      </w:r>
      <w:r w:rsidR="005E59E7">
        <w:rPr>
          <w:rFonts w:ascii="Times New Roman" w:hAnsi="Times New Roman" w:cs="Times New Roman"/>
          <w:sz w:val="28"/>
          <w:szCs w:val="28"/>
        </w:rPr>
        <w:t>е</w:t>
      </w:r>
      <w:r w:rsidR="006B709C">
        <w:rPr>
          <w:rFonts w:ascii="Times New Roman" w:hAnsi="Times New Roman" w:cs="Times New Roman"/>
          <w:sz w:val="28"/>
          <w:szCs w:val="28"/>
        </w:rPr>
        <w:t xml:space="preserve">м 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 </w:t>
      </w:r>
      <w:r w:rsidR="005E59E7">
        <w:rPr>
          <w:rFonts w:ascii="Times New Roman" w:hAnsi="Times New Roman" w:cs="Times New Roman"/>
          <w:sz w:val="28"/>
          <w:szCs w:val="28"/>
        </w:rPr>
        <w:t>руководителя аккредитующей организации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4A9" w:rsidRPr="00C642C6" w:rsidRDefault="006B709C" w:rsidP="00736E3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Распоряжение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 направляется заявителю по почте или с использованием факсимильной связи и информационно-коммуникационных сетей не позднее трех рабочих дней до нача</w:t>
      </w:r>
      <w:r w:rsidR="00F6356C">
        <w:rPr>
          <w:rFonts w:ascii="Times New Roman" w:hAnsi="Times New Roman" w:cs="Times New Roman"/>
          <w:sz w:val="28"/>
          <w:szCs w:val="28"/>
        </w:rPr>
        <w:t>ла проведения проверки.</w:t>
      </w:r>
    </w:p>
    <w:p w:rsidR="006E44A9" w:rsidRPr="00C642C6" w:rsidRDefault="006B709C" w:rsidP="00736E3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E44A9" w:rsidRPr="00C642C6">
        <w:rPr>
          <w:rFonts w:ascii="Times New Roman" w:hAnsi="Times New Roman" w:cs="Times New Roman"/>
          <w:sz w:val="28"/>
          <w:szCs w:val="28"/>
        </w:rPr>
        <w:t>Проведение проверки соответствия заявителя установленным требованиям осуществляется</w:t>
      </w:r>
      <w:r w:rsidR="006E44A9" w:rsidRPr="006B4810">
        <w:rPr>
          <w:rFonts w:ascii="Times New Roman" w:hAnsi="Times New Roman" w:cs="Times New Roman"/>
          <w:sz w:val="24"/>
          <w:szCs w:val="24"/>
        </w:rPr>
        <w:t xml:space="preserve"> </w:t>
      </w:r>
      <w:r w:rsidR="006E44A9" w:rsidRPr="00C642C6">
        <w:rPr>
          <w:rFonts w:ascii="Times New Roman" w:hAnsi="Times New Roman" w:cs="Times New Roman"/>
          <w:sz w:val="28"/>
          <w:szCs w:val="28"/>
        </w:rPr>
        <w:t>комиссией в</w:t>
      </w:r>
      <w:r w:rsidR="00F6356C">
        <w:rPr>
          <w:rFonts w:ascii="Times New Roman" w:hAnsi="Times New Roman" w:cs="Times New Roman"/>
          <w:sz w:val="28"/>
          <w:szCs w:val="28"/>
        </w:rPr>
        <w:t xml:space="preserve"> форме документарной проверки и (или) </w:t>
      </w:r>
      <w:r w:rsidR="006E44A9" w:rsidRPr="00C642C6">
        <w:rPr>
          <w:rFonts w:ascii="Times New Roman" w:hAnsi="Times New Roman" w:cs="Times New Roman"/>
          <w:sz w:val="28"/>
          <w:szCs w:val="28"/>
        </w:rPr>
        <w:t>выездно</w:t>
      </w:r>
      <w:r>
        <w:rPr>
          <w:rFonts w:ascii="Times New Roman" w:hAnsi="Times New Roman" w:cs="Times New Roman"/>
          <w:sz w:val="28"/>
          <w:szCs w:val="28"/>
        </w:rPr>
        <w:t>й проверки, проводимой по месту фактического</w:t>
      </w:r>
      <w:r w:rsidR="00F6356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6E44A9" w:rsidRPr="00C642C6">
        <w:rPr>
          <w:rFonts w:ascii="Times New Roman" w:hAnsi="Times New Roman" w:cs="Times New Roman"/>
          <w:sz w:val="28"/>
          <w:szCs w:val="28"/>
        </w:rPr>
        <w:t>им деятельности.</w:t>
      </w:r>
    </w:p>
    <w:p w:rsidR="006E44A9" w:rsidRPr="00C642C6" w:rsidRDefault="006B709C" w:rsidP="00736E3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F6356C">
        <w:rPr>
          <w:rFonts w:ascii="Times New Roman" w:hAnsi="Times New Roman" w:cs="Times New Roman"/>
          <w:sz w:val="28"/>
          <w:szCs w:val="28"/>
        </w:rPr>
        <w:t>Комиссия в процессе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 проверки соответствия должна установить факт соответствия или несоответствия заявителя требованиям к </w:t>
      </w:r>
      <w:r>
        <w:rPr>
          <w:rFonts w:ascii="Times New Roman" w:hAnsi="Times New Roman" w:cs="Times New Roman"/>
          <w:sz w:val="28"/>
          <w:szCs w:val="28"/>
        </w:rPr>
        <w:t>ЭО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, относящимся к заявленной области деятельности, определенную при проверке организационных и технических возможностей, материально-технической базы, а также профессионального уровня экспертов </w:t>
      </w:r>
      <w:r>
        <w:rPr>
          <w:rFonts w:ascii="Times New Roman" w:hAnsi="Times New Roman" w:cs="Times New Roman"/>
          <w:sz w:val="28"/>
          <w:szCs w:val="28"/>
        </w:rPr>
        <w:t>ЭО</w:t>
      </w:r>
      <w:r w:rsidR="00F6356C">
        <w:rPr>
          <w:rFonts w:ascii="Times New Roman" w:hAnsi="Times New Roman" w:cs="Times New Roman"/>
          <w:sz w:val="28"/>
          <w:szCs w:val="28"/>
        </w:rPr>
        <w:t xml:space="preserve">, в т.ч. путем проведения и 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оформления экспертами </w:t>
      </w:r>
      <w:r>
        <w:rPr>
          <w:rFonts w:ascii="Times New Roman" w:hAnsi="Times New Roman" w:cs="Times New Roman"/>
          <w:sz w:val="28"/>
          <w:szCs w:val="28"/>
        </w:rPr>
        <w:t>ЭО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 процедур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 по заявляемой области деятельности.</w:t>
      </w:r>
      <w:proofErr w:type="gramEnd"/>
    </w:p>
    <w:p w:rsidR="006E44A9" w:rsidRPr="00C642C6" w:rsidRDefault="006B709C" w:rsidP="00736E3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E44A9" w:rsidRPr="00C642C6">
        <w:rPr>
          <w:rFonts w:ascii="Times New Roman" w:hAnsi="Times New Roman" w:cs="Times New Roman"/>
          <w:sz w:val="28"/>
          <w:szCs w:val="28"/>
        </w:rPr>
        <w:t xml:space="preserve">По результатам проверки соответствия заявителя установленным требованиям составляется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r w:rsidR="00F6356C">
        <w:rPr>
          <w:rFonts w:ascii="Times New Roman" w:hAnsi="Times New Roman" w:cs="Times New Roman"/>
          <w:sz w:val="28"/>
          <w:szCs w:val="28"/>
        </w:rPr>
        <w:t xml:space="preserve"> в дв</w:t>
      </w:r>
      <w:proofErr w:type="gramEnd"/>
      <w:r w:rsidR="00F6356C">
        <w:rPr>
          <w:rFonts w:ascii="Times New Roman" w:hAnsi="Times New Roman" w:cs="Times New Roman"/>
          <w:sz w:val="28"/>
          <w:szCs w:val="28"/>
        </w:rPr>
        <w:t>ух экземплярах, в котором указываются:</w:t>
      </w:r>
    </w:p>
    <w:p w:rsidR="006E44A9" w:rsidRPr="00C642C6" w:rsidRDefault="006E44A9" w:rsidP="00736E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 w:rsidR="006B709C">
        <w:rPr>
          <w:rFonts w:ascii="Times New Roman" w:hAnsi="Times New Roman" w:cs="Times New Roman"/>
          <w:sz w:val="28"/>
          <w:szCs w:val="28"/>
        </w:rPr>
        <w:t>и номер Акта</w:t>
      </w:r>
      <w:r w:rsidR="00F6356C">
        <w:rPr>
          <w:rFonts w:ascii="Times New Roman" w:hAnsi="Times New Roman" w:cs="Times New Roman"/>
          <w:sz w:val="28"/>
          <w:szCs w:val="28"/>
        </w:rPr>
        <w:t>;</w:t>
      </w:r>
    </w:p>
    <w:p w:rsidR="006E44A9" w:rsidRPr="00C642C6" w:rsidRDefault="006E44A9" w:rsidP="00736E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="006B709C">
        <w:rPr>
          <w:rFonts w:ascii="Times New Roman" w:hAnsi="Times New Roman" w:cs="Times New Roman"/>
          <w:sz w:val="28"/>
          <w:szCs w:val="28"/>
        </w:rPr>
        <w:t>распоряжения</w:t>
      </w:r>
      <w:r w:rsidRPr="00C642C6">
        <w:rPr>
          <w:rFonts w:ascii="Times New Roman" w:hAnsi="Times New Roman" w:cs="Times New Roman"/>
          <w:sz w:val="28"/>
          <w:szCs w:val="28"/>
        </w:rPr>
        <w:t>, на основании которого осуществлена проверка;</w:t>
      </w:r>
    </w:p>
    <w:p w:rsidR="006E44A9" w:rsidRPr="00C642C6" w:rsidRDefault="006E44A9" w:rsidP="00736E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 xml:space="preserve">фамилии, имена и отчества экспертов </w:t>
      </w:r>
      <w:r w:rsidR="006B709C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="006B709C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6B709C">
        <w:rPr>
          <w:rFonts w:ascii="Times New Roman" w:hAnsi="Times New Roman" w:cs="Times New Roman"/>
          <w:sz w:val="28"/>
          <w:szCs w:val="28"/>
        </w:rPr>
        <w:t xml:space="preserve"> совета СПК</w:t>
      </w:r>
      <w:r w:rsidRPr="00C642C6">
        <w:rPr>
          <w:rFonts w:ascii="Times New Roman" w:hAnsi="Times New Roman" w:cs="Times New Roman"/>
          <w:sz w:val="28"/>
          <w:szCs w:val="28"/>
        </w:rPr>
        <w:t>;</w:t>
      </w:r>
    </w:p>
    <w:p w:rsidR="006E44A9" w:rsidRPr="00C642C6" w:rsidRDefault="006E44A9" w:rsidP="00736E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наименование проверяемого юридического лица</w:t>
      </w:r>
      <w:r w:rsidRPr="00C642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E44A9" w:rsidRPr="00C642C6" w:rsidRDefault="006E44A9" w:rsidP="00736E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заявленная область деятельности</w:t>
      </w:r>
      <w:r w:rsidR="006B709C">
        <w:rPr>
          <w:rFonts w:ascii="Times New Roman" w:hAnsi="Times New Roman" w:cs="Times New Roman"/>
          <w:sz w:val="28"/>
          <w:szCs w:val="28"/>
        </w:rPr>
        <w:t xml:space="preserve"> в проведении профессионально-общественной аккредитации образовательных программ</w:t>
      </w:r>
      <w:r w:rsidRPr="00C642C6">
        <w:rPr>
          <w:rFonts w:ascii="Times New Roman" w:hAnsi="Times New Roman" w:cs="Times New Roman"/>
          <w:sz w:val="28"/>
          <w:szCs w:val="28"/>
        </w:rPr>
        <w:t>;</w:t>
      </w:r>
    </w:p>
    <w:p w:rsidR="006E44A9" w:rsidRPr="00C642C6" w:rsidRDefault="006E44A9" w:rsidP="00736E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с</w:t>
      </w:r>
      <w:r w:rsidR="00F6356C">
        <w:rPr>
          <w:rFonts w:ascii="Times New Roman" w:hAnsi="Times New Roman" w:cs="Times New Roman"/>
          <w:sz w:val="28"/>
          <w:szCs w:val="28"/>
        </w:rPr>
        <w:t xml:space="preserve">ведения о результатах проверки, </w:t>
      </w:r>
      <w:r w:rsidRPr="00C642C6">
        <w:rPr>
          <w:rFonts w:ascii="Times New Roman" w:hAnsi="Times New Roman" w:cs="Times New Roman"/>
          <w:sz w:val="28"/>
          <w:szCs w:val="28"/>
        </w:rPr>
        <w:t>в том числе оценка соответствия представленных документов, подтверждающих соответствие заявителя установленным требованиям, з</w:t>
      </w:r>
      <w:r w:rsidR="00F6356C">
        <w:rPr>
          <w:rFonts w:ascii="Times New Roman" w:hAnsi="Times New Roman" w:cs="Times New Roman"/>
          <w:sz w:val="28"/>
          <w:szCs w:val="28"/>
        </w:rPr>
        <w:t xml:space="preserve">аявляемой области деятельности, </w:t>
      </w:r>
      <w:r w:rsidRPr="00C642C6">
        <w:rPr>
          <w:rFonts w:ascii="Times New Roman" w:hAnsi="Times New Roman" w:cs="Times New Roman"/>
          <w:sz w:val="28"/>
          <w:szCs w:val="28"/>
        </w:rPr>
        <w:lastRenderedPageBreak/>
        <w:t>замечания и недостатки, выявленные в процессе проверки соответствия (при наличии);</w:t>
      </w:r>
    </w:p>
    <w:p w:rsidR="006E44A9" w:rsidRPr="00C642C6" w:rsidRDefault="006E44A9" w:rsidP="00736E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заключение о соответствии (несоответствии) заявит</w:t>
      </w:r>
      <w:r w:rsidR="00F6356C">
        <w:rPr>
          <w:rFonts w:ascii="Times New Roman" w:hAnsi="Times New Roman" w:cs="Times New Roman"/>
          <w:sz w:val="28"/>
          <w:szCs w:val="28"/>
        </w:rPr>
        <w:t xml:space="preserve">еля установленным требованиям в заявляемой области деятельности </w:t>
      </w:r>
      <w:r w:rsidRPr="00C642C6">
        <w:rPr>
          <w:rFonts w:ascii="Times New Roman" w:hAnsi="Times New Roman" w:cs="Times New Roman"/>
          <w:sz w:val="28"/>
          <w:szCs w:val="28"/>
        </w:rPr>
        <w:t xml:space="preserve">и возможности (невозможности) оформления Аттестата соответствия </w:t>
      </w:r>
      <w:r w:rsidR="006B709C">
        <w:rPr>
          <w:rFonts w:ascii="Times New Roman" w:hAnsi="Times New Roman" w:cs="Times New Roman"/>
          <w:sz w:val="28"/>
          <w:szCs w:val="28"/>
        </w:rPr>
        <w:t>ЭО</w:t>
      </w:r>
      <w:r w:rsidRPr="00C642C6">
        <w:rPr>
          <w:rFonts w:ascii="Times New Roman" w:hAnsi="Times New Roman" w:cs="Times New Roman"/>
          <w:sz w:val="28"/>
          <w:szCs w:val="28"/>
        </w:rPr>
        <w:t>;</w:t>
      </w:r>
    </w:p>
    <w:p w:rsidR="006E44A9" w:rsidRPr="00C642C6" w:rsidRDefault="006E44A9" w:rsidP="00736E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область деятельности, установленная в результате проведенной проверки соответствия;</w:t>
      </w:r>
    </w:p>
    <w:p w:rsidR="006E44A9" w:rsidRPr="00C642C6" w:rsidRDefault="006E44A9" w:rsidP="00736E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 xml:space="preserve">сведения об экспертах </w:t>
      </w:r>
      <w:r w:rsidR="006B709C">
        <w:rPr>
          <w:rFonts w:ascii="Times New Roman" w:hAnsi="Times New Roman" w:cs="Times New Roman"/>
          <w:sz w:val="28"/>
          <w:szCs w:val="28"/>
        </w:rPr>
        <w:t>ЭО</w:t>
      </w:r>
      <w:r w:rsidRPr="00C642C6">
        <w:rPr>
          <w:rFonts w:ascii="Times New Roman" w:hAnsi="Times New Roman" w:cs="Times New Roman"/>
          <w:sz w:val="28"/>
          <w:szCs w:val="28"/>
        </w:rPr>
        <w:t xml:space="preserve">, обеспечивающих проведение </w:t>
      </w:r>
      <w:proofErr w:type="spellStart"/>
      <w:r w:rsidR="006B709C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6B709C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E44A9" w:rsidRPr="006B709C" w:rsidRDefault="006B709C" w:rsidP="0017323A">
      <w:pPr>
        <w:pStyle w:val="a6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C">
        <w:rPr>
          <w:rFonts w:ascii="Times New Roman" w:hAnsi="Times New Roman" w:cs="Times New Roman"/>
          <w:sz w:val="28"/>
          <w:szCs w:val="28"/>
        </w:rPr>
        <w:t>Акт</w:t>
      </w:r>
      <w:r w:rsidR="00F6356C">
        <w:rPr>
          <w:rFonts w:ascii="Times New Roman" w:hAnsi="Times New Roman" w:cs="Times New Roman"/>
          <w:sz w:val="28"/>
          <w:szCs w:val="28"/>
        </w:rPr>
        <w:t xml:space="preserve"> о</w:t>
      </w:r>
      <w:r w:rsidR="006E44A9" w:rsidRPr="006B709C">
        <w:rPr>
          <w:rFonts w:ascii="Times New Roman" w:hAnsi="Times New Roman" w:cs="Times New Roman"/>
          <w:sz w:val="28"/>
          <w:szCs w:val="28"/>
        </w:rPr>
        <w:t xml:space="preserve"> </w:t>
      </w:r>
      <w:r w:rsidR="00F6356C">
        <w:rPr>
          <w:rFonts w:ascii="Times New Roman" w:hAnsi="Times New Roman" w:cs="Times New Roman"/>
          <w:sz w:val="28"/>
          <w:szCs w:val="28"/>
        </w:rPr>
        <w:t>результатах п</w:t>
      </w:r>
      <w:r w:rsidR="00F6356C" w:rsidRPr="00C642C6">
        <w:rPr>
          <w:rFonts w:ascii="Times New Roman" w:hAnsi="Times New Roman" w:cs="Times New Roman"/>
          <w:sz w:val="28"/>
          <w:szCs w:val="28"/>
        </w:rPr>
        <w:t>роведение проверки соответствия заявителя установленным требованиям</w:t>
      </w:r>
      <w:r w:rsidR="00F6356C" w:rsidRPr="006B709C">
        <w:rPr>
          <w:rFonts w:ascii="Times New Roman" w:hAnsi="Times New Roman" w:cs="Times New Roman"/>
          <w:sz w:val="28"/>
          <w:szCs w:val="28"/>
        </w:rPr>
        <w:t xml:space="preserve"> </w:t>
      </w:r>
      <w:r w:rsidR="006E44A9" w:rsidRPr="006B709C">
        <w:rPr>
          <w:rFonts w:ascii="Times New Roman" w:hAnsi="Times New Roman" w:cs="Times New Roman"/>
          <w:sz w:val="28"/>
          <w:szCs w:val="28"/>
        </w:rPr>
        <w:t>подписывается членами комиссии.</w:t>
      </w:r>
    </w:p>
    <w:p w:rsidR="006E44A9" w:rsidRPr="007D498A" w:rsidRDefault="006E44A9" w:rsidP="0017323A">
      <w:pPr>
        <w:pStyle w:val="a6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8A">
        <w:rPr>
          <w:rFonts w:ascii="Times New Roman" w:hAnsi="Times New Roman" w:cs="Times New Roman"/>
          <w:sz w:val="28"/>
          <w:szCs w:val="28"/>
        </w:rPr>
        <w:t xml:space="preserve">Член комиссии в случае несогласия с </w:t>
      </w:r>
      <w:r w:rsidR="007D498A">
        <w:rPr>
          <w:rFonts w:ascii="Times New Roman" w:hAnsi="Times New Roman" w:cs="Times New Roman"/>
          <w:sz w:val="28"/>
          <w:szCs w:val="28"/>
        </w:rPr>
        <w:t>Актом</w:t>
      </w:r>
      <w:r w:rsidRPr="007D498A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заявителя установленным требованиям или с отдельными его положениями вправе приложить к </w:t>
      </w:r>
      <w:r w:rsidR="007D498A">
        <w:rPr>
          <w:rFonts w:ascii="Times New Roman" w:hAnsi="Times New Roman" w:cs="Times New Roman"/>
          <w:sz w:val="28"/>
          <w:szCs w:val="28"/>
        </w:rPr>
        <w:t>Акту</w:t>
      </w:r>
      <w:r w:rsidRPr="007D498A">
        <w:rPr>
          <w:rFonts w:ascii="Times New Roman" w:hAnsi="Times New Roman" w:cs="Times New Roman"/>
          <w:sz w:val="28"/>
          <w:szCs w:val="28"/>
        </w:rPr>
        <w:t xml:space="preserve"> особое мнение, о чем в </w:t>
      </w:r>
      <w:r w:rsidR="007D498A">
        <w:rPr>
          <w:rFonts w:ascii="Times New Roman" w:hAnsi="Times New Roman" w:cs="Times New Roman"/>
          <w:sz w:val="28"/>
          <w:szCs w:val="28"/>
        </w:rPr>
        <w:t>Акте</w:t>
      </w:r>
      <w:r w:rsidRPr="007D498A">
        <w:rPr>
          <w:rFonts w:ascii="Times New Roman" w:hAnsi="Times New Roman" w:cs="Times New Roman"/>
          <w:sz w:val="28"/>
          <w:szCs w:val="28"/>
        </w:rPr>
        <w:t xml:space="preserve"> делается соответствующая запись.</w:t>
      </w:r>
    </w:p>
    <w:p w:rsidR="006E44A9" w:rsidRPr="007D498A" w:rsidRDefault="006E44A9" w:rsidP="0017323A">
      <w:pPr>
        <w:pStyle w:val="a6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8A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7D498A">
        <w:rPr>
          <w:rFonts w:ascii="Times New Roman" w:hAnsi="Times New Roman" w:cs="Times New Roman"/>
          <w:sz w:val="28"/>
          <w:szCs w:val="28"/>
        </w:rPr>
        <w:t>Акта</w:t>
      </w:r>
      <w:r w:rsidRPr="007D498A">
        <w:rPr>
          <w:rFonts w:ascii="Times New Roman" w:hAnsi="Times New Roman" w:cs="Times New Roman"/>
          <w:sz w:val="28"/>
          <w:szCs w:val="28"/>
        </w:rPr>
        <w:t xml:space="preserve"> </w:t>
      </w:r>
      <w:r w:rsidR="007D498A" w:rsidRPr="007D498A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</w:t>
      </w:r>
      <w:r w:rsidRPr="007D498A">
        <w:rPr>
          <w:rFonts w:ascii="Times New Roman" w:hAnsi="Times New Roman" w:cs="Times New Roman"/>
          <w:sz w:val="28"/>
          <w:szCs w:val="28"/>
        </w:rPr>
        <w:t>вручается руководителю организации-заявителя (либо его представителю), либо направляется  заявителю посредством почтовой связи.</w:t>
      </w:r>
    </w:p>
    <w:p w:rsidR="006E44A9" w:rsidRPr="00C266BE" w:rsidRDefault="00F6356C" w:rsidP="0017323A">
      <w:pPr>
        <w:pStyle w:val="a6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проверки соответствия в связи с </w:t>
      </w:r>
      <w:r w:rsidR="006E44A9" w:rsidRPr="007D498A">
        <w:rPr>
          <w:rFonts w:ascii="Times New Roman" w:hAnsi="Times New Roman" w:cs="Times New Roman"/>
          <w:sz w:val="28"/>
          <w:szCs w:val="28"/>
        </w:rPr>
        <w:t xml:space="preserve">изменением состава экспертов </w:t>
      </w:r>
      <w:r w:rsidR="00B34F39">
        <w:rPr>
          <w:rFonts w:ascii="Times New Roman" w:hAnsi="Times New Roman" w:cs="Times New Roman"/>
          <w:sz w:val="28"/>
          <w:szCs w:val="28"/>
        </w:rPr>
        <w:t>ЭО</w:t>
      </w:r>
      <w:r w:rsidR="006E44A9" w:rsidRPr="007D498A">
        <w:rPr>
          <w:rFonts w:ascii="Times New Roman" w:hAnsi="Times New Roman" w:cs="Times New Roman"/>
          <w:sz w:val="28"/>
          <w:szCs w:val="28"/>
        </w:rPr>
        <w:t xml:space="preserve"> осуществляется комиссией</w:t>
      </w:r>
      <w:r w:rsidR="00C266BE">
        <w:rPr>
          <w:rFonts w:ascii="Times New Roman" w:hAnsi="Times New Roman" w:cs="Times New Roman"/>
          <w:sz w:val="28"/>
          <w:szCs w:val="28"/>
        </w:rPr>
        <w:t xml:space="preserve"> в форме документарной проверки </w:t>
      </w:r>
      <w:r w:rsidR="006E44A9" w:rsidRPr="00C266BE">
        <w:rPr>
          <w:rFonts w:ascii="Times New Roman" w:hAnsi="Times New Roman" w:cs="Times New Roman"/>
          <w:sz w:val="28"/>
          <w:szCs w:val="28"/>
        </w:rPr>
        <w:t xml:space="preserve">без оформления </w:t>
      </w:r>
      <w:r w:rsidR="00C266BE">
        <w:rPr>
          <w:rFonts w:ascii="Times New Roman" w:hAnsi="Times New Roman" w:cs="Times New Roman"/>
          <w:sz w:val="28"/>
          <w:szCs w:val="28"/>
        </w:rPr>
        <w:t>Акта</w:t>
      </w:r>
      <w:r w:rsidR="00C266BE" w:rsidRPr="00C266BE">
        <w:rPr>
          <w:rFonts w:ascii="Times New Roman" w:hAnsi="Times New Roman" w:cs="Times New Roman"/>
          <w:sz w:val="28"/>
          <w:szCs w:val="28"/>
        </w:rPr>
        <w:t xml:space="preserve"> </w:t>
      </w:r>
      <w:r w:rsidR="00C266BE" w:rsidRPr="007D498A">
        <w:rPr>
          <w:rFonts w:ascii="Times New Roman" w:hAnsi="Times New Roman" w:cs="Times New Roman"/>
          <w:sz w:val="28"/>
          <w:szCs w:val="28"/>
        </w:rPr>
        <w:t>о соответствии (несоответствии)</w:t>
      </w:r>
      <w:r w:rsidR="00C266BE">
        <w:rPr>
          <w:rFonts w:ascii="Times New Roman" w:hAnsi="Times New Roman" w:cs="Times New Roman"/>
          <w:sz w:val="28"/>
          <w:szCs w:val="28"/>
        </w:rPr>
        <w:t xml:space="preserve"> заявителя установленным требованиям</w:t>
      </w:r>
      <w:r w:rsidR="006E44A9" w:rsidRPr="00C26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4A9" w:rsidRPr="007D498A" w:rsidRDefault="00C266BE" w:rsidP="0017323A">
      <w:pPr>
        <w:pStyle w:val="a6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4A9" w:rsidRPr="007D498A">
        <w:rPr>
          <w:rFonts w:ascii="Times New Roman" w:hAnsi="Times New Roman" w:cs="Times New Roman"/>
          <w:sz w:val="28"/>
          <w:szCs w:val="28"/>
        </w:rPr>
        <w:t xml:space="preserve">Исключение эксперта из состава экспертов </w:t>
      </w:r>
      <w:r>
        <w:rPr>
          <w:rFonts w:ascii="Times New Roman" w:hAnsi="Times New Roman" w:cs="Times New Roman"/>
          <w:sz w:val="28"/>
          <w:szCs w:val="28"/>
        </w:rPr>
        <w:t>ЭО</w:t>
      </w:r>
      <w:r w:rsidR="006E44A9" w:rsidRPr="007D498A">
        <w:rPr>
          <w:rFonts w:ascii="Times New Roman" w:hAnsi="Times New Roman" w:cs="Times New Roman"/>
          <w:sz w:val="28"/>
          <w:szCs w:val="28"/>
        </w:rPr>
        <w:t xml:space="preserve"> осуществляется на основании заявки, оформленной в произвольной форме, без проведения проверки соответствия и оформления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C266BE">
        <w:rPr>
          <w:rFonts w:ascii="Times New Roman" w:hAnsi="Times New Roman" w:cs="Times New Roman"/>
          <w:sz w:val="28"/>
          <w:szCs w:val="28"/>
        </w:rPr>
        <w:t xml:space="preserve"> </w:t>
      </w:r>
      <w:r w:rsidRPr="007D498A">
        <w:rPr>
          <w:rFonts w:ascii="Times New Roman" w:hAnsi="Times New Roman" w:cs="Times New Roman"/>
          <w:sz w:val="28"/>
          <w:szCs w:val="28"/>
        </w:rPr>
        <w:t>о соответствии (несоответствии)</w:t>
      </w:r>
      <w:r>
        <w:rPr>
          <w:rFonts w:ascii="Times New Roman" w:hAnsi="Times New Roman" w:cs="Times New Roman"/>
          <w:sz w:val="28"/>
          <w:szCs w:val="28"/>
        </w:rPr>
        <w:t xml:space="preserve"> заявителя установленным требованиям</w:t>
      </w:r>
      <w:r w:rsidR="006E44A9" w:rsidRPr="007D498A">
        <w:rPr>
          <w:rFonts w:ascii="Times New Roman" w:hAnsi="Times New Roman" w:cs="Times New Roman"/>
          <w:sz w:val="28"/>
          <w:szCs w:val="28"/>
        </w:rPr>
        <w:t>.</w:t>
      </w:r>
    </w:p>
    <w:p w:rsidR="006E44A9" w:rsidRPr="0066147D" w:rsidRDefault="006E44A9" w:rsidP="00DC484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A60CB" w:rsidRPr="0066147D" w:rsidRDefault="00736E3D" w:rsidP="00DC4842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C4842" w:rsidRPr="0066147D">
        <w:rPr>
          <w:b/>
          <w:bCs/>
          <w:sz w:val="28"/>
          <w:szCs w:val="28"/>
        </w:rPr>
        <w:t>.</w:t>
      </w:r>
      <w:r w:rsidR="007A60CB" w:rsidRPr="0066147D">
        <w:rPr>
          <w:b/>
          <w:bCs/>
          <w:sz w:val="28"/>
          <w:szCs w:val="28"/>
        </w:rPr>
        <w:t>Требования к экспертным организациям</w:t>
      </w:r>
    </w:p>
    <w:p w:rsidR="007A60CB" w:rsidRPr="0066147D" w:rsidRDefault="00736E3D" w:rsidP="00DC4842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4</w:t>
      </w:r>
      <w:r w:rsidR="007A60CB" w:rsidRPr="0066147D">
        <w:rPr>
          <w:rFonts w:ascii="Times New Roman" w:eastAsia="Cambria" w:hAnsi="Times New Roman" w:cs="Times New Roman"/>
          <w:sz w:val="28"/>
          <w:szCs w:val="28"/>
        </w:rPr>
        <w:t>.</w:t>
      </w:r>
      <w:r w:rsidR="00DC4842" w:rsidRPr="0066147D">
        <w:rPr>
          <w:rFonts w:ascii="Times New Roman" w:hAnsi="Times New Roman" w:cs="Times New Roman"/>
          <w:sz w:val="28"/>
          <w:szCs w:val="28"/>
        </w:rPr>
        <w:t>1</w:t>
      </w:r>
      <w:r w:rsidR="007A60CB" w:rsidRPr="0066147D">
        <w:rPr>
          <w:rFonts w:ascii="Times New Roman" w:eastAsia="Cambria" w:hAnsi="Times New Roman" w:cs="Times New Roman"/>
          <w:sz w:val="28"/>
          <w:szCs w:val="28"/>
        </w:rPr>
        <w:t xml:space="preserve">. Сведения о наделенных полномочиями </w:t>
      </w:r>
      <w:r w:rsidR="00EE418E">
        <w:rPr>
          <w:rFonts w:ascii="Times New Roman" w:eastAsia="Cambria" w:hAnsi="Times New Roman" w:cs="Times New Roman"/>
          <w:sz w:val="28"/>
          <w:szCs w:val="28"/>
        </w:rPr>
        <w:t xml:space="preserve">экспертных </w:t>
      </w:r>
      <w:r w:rsidR="007A60CB" w:rsidRPr="0066147D">
        <w:rPr>
          <w:rFonts w:ascii="Times New Roman" w:eastAsia="Cambria" w:hAnsi="Times New Roman" w:cs="Times New Roman"/>
          <w:sz w:val="28"/>
          <w:szCs w:val="28"/>
        </w:rPr>
        <w:t xml:space="preserve">организациях заносятся в реестр аккредитующих </w:t>
      </w:r>
      <w:r w:rsidR="00EE418E">
        <w:rPr>
          <w:rFonts w:ascii="Times New Roman" w:eastAsia="Cambria" w:hAnsi="Times New Roman" w:cs="Times New Roman"/>
          <w:sz w:val="28"/>
          <w:szCs w:val="28"/>
        </w:rPr>
        <w:t xml:space="preserve">и экспертных </w:t>
      </w:r>
      <w:r w:rsidR="007A60CB" w:rsidRPr="0066147D">
        <w:rPr>
          <w:rFonts w:ascii="Times New Roman" w:eastAsia="Cambria" w:hAnsi="Times New Roman" w:cs="Times New Roman"/>
          <w:sz w:val="28"/>
          <w:szCs w:val="28"/>
        </w:rPr>
        <w:t xml:space="preserve">организаций (далее – </w:t>
      </w:r>
      <w:r w:rsidR="007A60CB" w:rsidRPr="0066147D">
        <w:rPr>
          <w:rFonts w:ascii="Times New Roman" w:eastAsia="Cambria" w:hAnsi="Times New Roman" w:cs="Times New Roman"/>
          <w:sz w:val="28"/>
          <w:szCs w:val="28"/>
        </w:rPr>
        <w:lastRenderedPageBreak/>
        <w:t>реестр), который является частью Национального реестра профессионально-общественной аккредитации (далее – Национальный реестр).</w:t>
      </w:r>
    </w:p>
    <w:p w:rsidR="007A60CB" w:rsidRPr="0066147D" w:rsidRDefault="00736E3D" w:rsidP="00DC48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60CB" w:rsidRPr="0066147D">
        <w:rPr>
          <w:sz w:val="28"/>
          <w:szCs w:val="28"/>
        </w:rPr>
        <w:t>.</w:t>
      </w:r>
      <w:r w:rsidR="00DC4842" w:rsidRPr="0066147D">
        <w:rPr>
          <w:sz w:val="28"/>
          <w:szCs w:val="28"/>
        </w:rPr>
        <w:t>2.</w:t>
      </w:r>
      <w:r w:rsidR="007A60CB" w:rsidRPr="0066147D">
        <w:rPr>
          <w:sz w:val="28"/>
          <w:szCs w:val="28"/>
        </w:rPr>
        <w:t xml:space="preserve"> К экспертным организациям и экспертам </w:t>
      </w:r>
      <w:r w:rsidR="00EE418E" w:rsidRPr="0066147D">
        <w:rPr>
          <w:sz w:val="28"/>
          <w:szCs w:val="28"/>
        </w:rPr>
        <w:t xml:space="preserve">устанавливаются требования </w:t>
      </w:r>
      <w:r w:rsidR="007A60CB" w:rsidRPr="0066147D">
        <w:rPr>
          <w:sz w:val="28"/>
          <w:szCs w:val="28"/>
        </w:rPr>
        <w:t xml:space="preserve">для проведения </w:t>
      </w:r>
      <w:proofErr w:type="spellStart"/>
      <w:r w:rsidR="007A60CB" w:rsidRPr="0066147D">
        <w:rPr>
          <w:sz w:val="28"/>
          <w:szCs w:val="28"/>
        </w:rPr>
        <w:t>аккредитационной</w:t>
      </w:r>
      <w:proofErr w:type="spellEnd"/>
      <w:r w:rsidR="007A60CB" w:rsidRPr="0066147D">
        <w:rPr>
          <w:sz w:val="28"/>
          <w:szCs w:val="28"/>
        </w:rPr>
        <w:t xml:space="preserve"> экспертизы: </w:t>
      </w:r>
    </w:p>
    <w:p w:rsidR="007A60CB" w:rsidRPr="0066147D" w:rsidRDefault="007A60CB" w:rsidP="00DC48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147D">
        <w:rPr>
          <w:sz w:val="28"/>
          <w:szCs w:val="28"/>
        </w:rPr>
        <w:t xml:space="preserve">- </w:t>
      </w:r>
      <w:r w:rsidR="00EE418E" w:rsidRPr="004D121F">
        <w:rPr>
          <w:rFonts w:eastAsia="SimSun"/>
          <w:sz w:val="28"/>
          <w:szCs w:val="28"/>
          <w:lang w:eastAsia="ar-SA"/>
        </w:rPr>
        <w:t>основных профессиональных образовательных программ</w:t>
      </w:r>
      <w:r w:rsidRPr="0066147D">
        <w:rPr>
          <w:sz w:val="28"/>
          <w:szCs w:val="28"/>
        </w:rPr>
        <w:t xml:space="preserve">; </w:t>
      </w:r>
    </w:p>
    <w:p w:rsidR="007A60CB" w:rsidRPr="0066147D" w:rsidRDefault="007A60CB" w:rsidP="00DC48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147D">
        <w:rPr>
          <w:sz w:val="28"/>
          <w:szCs w:val="28"/>
        </w:rPr>
        <w:t xml:space="preserve">- </w:t>
      </w:r>
      <w:r w:rsidR="00EE418E" w:rsidRPr="004D121F">
        <w:rPr>
          <w:rFonts w:eastAsia="SimSun"/>
          <w:sz w:val="28"/>
          <w:szCs w:val="28"/>
          <w:lang w:eastAsia="ar-SA"/>
        </w:rPr>
        <w:t>основных программ профессионального обучения</w:t>
      </w:r>
      <w:r w:rsidRPr="0066147D">
        <w:rPr>
          <w:sz w:val="28"/>
          <w:szCs w:val="28"/>
        </w:rPr>
        <w:t xml:space="preserve">; </w:t>
      </w:r>
    </w:p>
    <w:p w:rsidR="007A60CB" w:rsidRPr="0066147D" w:rsidRDefault="007A60CB" w:rsidP="00EE418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147D">
        <w:rPr>
          <w:sz w:val="28"/>
          <w:szCs w:val="28"/>
        </w:rPr>
        <w:t xml:space="preserve">- </w:t>
      </w:r>
      <w:r w:rsidR="00EE418E" w:rsidRPr="004D121F">
        <w:rPr>
          <w:rFonts w:eastAsia="SimSun"/>
          <w:sz w:val="28"/>
          <w:szCs w:val="28"/>
          <w:lang w:eastAsia="ar-SA"/>
        </w:rPr>
        <w:t>дополнительных профессиональных программ</w:t>
      </w:r>
      <w:r w:rsidRPr="0066147D">
        <w:rPr>
          <w:sz w:val="28"/>
          <w:szCs w:val="28"/>
        </w:rPr>
        <w:t xml:space="preserve">. </w:t>
      </w:r>
    </w:p>
    <w:p w:rsidR="007A60CB" w:rsidRPr="0066147D" w:rsidRDefault="00EE418E" w:rsidP="00DC48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4842" w:rsidRPr="0066147D">
        <w:rPr>
          <w:sz w:val="28"/>
          <w:szCs w:val="28"/>
        </w:rPr>
        <w:t>.3</w:t>
      </w:r>
      <w:r w:rsidR="007A60CB" w:rsidRPr="0066147D">
        <w:rPr>
          <w:sz w:val="28"/>
          <w:szCs w:val="28"/>
        </w:rPr>
        <w:t xml:space="preserve">. Экспертная организация должна заключить трудовые и (или) гражданско-правовые договоры, предусматривающие проведение экспертизы, не менее чем с 3-мя лицами, которые отвечают требованиям, предъявляемым в соответствии с </w:t>
      </w:r>
      <w:r w:rsidR="00A27A03">
        <w:rPr>
          <w:sz w:val="28"/>
          <w:szCs w:val="28"/>
        </w:rPr>
        <w:t>разделом 5</w:t>
      </w:r>
      <w:r w:rsidR="007A60CB" w:rsidRPr="0066147D">
        <w:rPr>
          <w:sz w:val="28"/>
          <w:szCs w:val="28"/>
        </w:rPr>
        <w:t xml:space="preserve"> требований к экспертам для проведения экспертизы соответствующих образовательных программ. </w:t>
      </w:r>
    </w:p>
    <w:p w:rsidR="007A60CB" w:rsidRPr="0066147D" w:rsidRDefault="00EE418E" w:rsidP="00DC48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4842" w:rsidRPr="0066147D">
        <w:rPr>
          <w:sz w:val="28"/>
          <w:szCs w:val="28"/>
        </w:rPr>
        <w:t>.4</w:t>
      </w:r>
      <w:r w:rsidR="007A60CB" w:rsidRPr="0066147D">
        <w:rPr>
          <w:sz w:val="28"/>
          <w:szCs w:val="28"/>
        </w:rPr>
        <w:t xml:space="preserve">. Экспертная организация должна иметь материально-технические условия, достаточные для проведения экспертизы, включая телекоммуникационное оборудование для информационного обмена. </w:t>
      </w:r>
    </w:p>
    <w:p w:rsidR="007A60CB" w:rsidRPr="0066147D" w:rsidRDefault="007A60CB" w:rsidP="00DA3C2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A3C24" w:rsidRPr="0066147D" w:rsidRDefault="00EE418E" w:rsidP="00EE418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A3C24" w:rsidRPr="0066147D">
        <w:rPr>
          <w:b/>
          <w:bCs/>
          <w:sz w:val="28"/>
          <w:szCs w:val="28"/>
        </w:rPr>
        <w:t>. Требования к экспертам</w:t>
      </w:r>
    </w:p>
    <w:p w:rsidR="005663E2" w:rsidRDefault="00AA7FA3" w:rsidP="005663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3C24" w:rsidRPr="0066147D">
        <w:rPr>
          <w:sz w:val="28"/>
          <w:szCs w:val="28"/>
        </w:rPr>
        <w:t>.</w:t>
      </w:r>
      <w:r w:rsidR="00DC4842" w:rsidRPr="0066147D">
        <w:rPr>
          <w:sz w:val="28"/>
          <w:szCs w:val="28"/>
        </w:rPr>
        <w:t>1.</w:t>
      </w:r>
      <w:r w:rsidR="00DA3C24" w:rsidRPr="0066147D">
        <w:rPr>
          <w:sz w:val="28"/>
          <w:szCs w:val="28"/>
        </w:rPr>
        <w:t xml:space="preserve"> Эксперт </w:t>
      </w:r>
      <w:r w:rsidR="005663E2" w:rsidRPr="0066147D">
        <w:rPr>
          <w:sz w:val="28"/>
          <w:szCs w:val="28"/>
        </w:rPr>
        <w:t>профессионально-общественной аккредитации образовательных программ</w:t>
      </w:r>
      <w:r w:rsidR="005663E2">
        <w:rPr>
          <w:sz w:val="28"/>
          <w:szCs w:val="28"/>
        </w:rPr>
        <w:t xml:space="preserve"> (далее Эксперт)</w:t>
      </w:r>
      <w:r w:rsidR="005663E2" w:rsidRPr="0066147D">
        <w:rPr>
          <w:sz w:val="28"/>
          <w:szCs w:val="28"/>
        </w:rPr>
        <w:t xml:space="preserve"> </w:t>
      </w:r>
      <w:r w:rsidR="00DA3C24" w:rsidRPr="0066147D">
        <w:rPr>
          <w:sz w:val="28"/>
          <w:szCs w:val="28"/>
        </w:rPr>
        <w:t>должен иметь</w:t>
      </w:r>
      <w:r w:rsidR="005663E2">
        <w:rPr>
          <w:sz w:val="28"/>
          <w:szCs w:val="28"/>
        </w:rPr>
        <w:t>:</w:t>
      </w:r>
      <w:r w:rsidR="00DA3C24" w:rsidRPr="0066147D">
        <w:rPr>
          <w:sz w:val="28"/>
          <w:szCs w:val="28"/>
        </w:rPr>
        <w:t xml:space="preserve"> </w:t>
      </w:r>
    </w:p>
    <w:p w:rsidR="00DA3C24" w:rsidRPr="003B52D4" w:rsidRDefault="005663E2" w:rsidP="005663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В</w:t>
      </w:r>
      <w:r w:rsidR="00DA3C24" w:rsidRPr="0066147D">
        <w:rPr>
          <w:sz w:val="28"/>
          <w:szCs w:val="28"/>
        </w:rPr>
        <w:t xml:space="preserve">ысшее </w:t>
      </w:r>
      <w:r w:rsidRPr="0066147D">
        <w:rPr>
          <w:sz w:val="28"/>
          <w:szCs w:val="28"/>
        </w:rPr>
        <w:t>образование,</w:t>
      </w:r>
      <w:r w:rsidR="00DA3C24" w:rsidRPr="0066147D">
        <w:rPr>
          <w:sz w:val="28"/>
          <w:szCs w:val="28"/>
        </w:rPr>
        <w:t xml:space="preserve"> соответств</w:t>
      </w:r>
      <w:r w:rsidR="00AA7FA3">
        <w:rPr>
          <w:sz w:val="28"/>
          <w:szCs w:val="28"/>
        </w:rPr>
        <w:t xml:space="preserve">ующее </w:t>
      </w:r>
      <w:r w:rsidR="00DA3C24" w:rsidRPr="0066147D">
        <w:rPr>
          <w:sz w:val="28"/>
          <w:szCs w:val="28"/>
        </w:rPr>
        <w:t xml:space="preserve">направленности (профилю) образовательных программ, в отношении которых проводится экспертиза. </w:t>
      </w:r>
      <w:r w:rsidR="00DA3C24" w:rsidRPr="003B52D4">
        <w:rPr>
          <w:sz w:val="28"/>
          <w:szCs w:val="28"/>
        </w:rPr>
        <w:t xml:space="preserve">В случае отсутствия высшего образования или ученой степени по профилю аккредитуемой образовательной программы эксперт может предъявить документы, подтверждающие наличие: </w:t>
      </w:r>
    </w:p>
    <w:p w:rsidR="00DA3C24" w:rsidRPr="003B52D4" w:rsidRDefault="003B52D4" w:rsidP="00566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A3C24" w:rsidRPr="003B52D4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образования, соответствующего направленности аккредитуемой образовательной программы, </w:t>
      </w:r>
      <w:r w:rsidR="00DA3C24" w:rsidRPr="003B52D4">
        <w:rPr>
          <w:rFonts w:ascii="Times New Roman" w:hAnsi="Times New Roman" w:cs="Times New Roman"/>
          <w:i/>
          <w:iCs/>
          <w:sz w:val="28"/>
          <w:szCs w:val="28"/>
        </w:rPr>
        <w:t xml:space="preserve">и (или) </w:t>
      </w:r>
      <w:r w:rsidR="00DA3C24" w:rsidRPr="003B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C24" w:rsidRPr="003B52D4" w:rsidRDefault="005663E2" w:rsidP="005663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A3C24" w:rsidRPr="003B52D4">
        <w:rPr>
          <w:sz w:val="28"/>
          <w:szCs w:val="28"/>
        </w:rPr>
        <w:t xml:space="preserve"> опыта работы в области профессиональной деятельности соответствующей направленности и деловой репутации. </w:t>
      </w:r>
    </w:p>
    <w:p w:rsidR="005663E2" w:rsidRDefault="005663E2" w:rsidP="00566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Pr="005663E2">
        <w:rPr>
          <w:rFonts w:ascii="Times New Roman" w:hAnsi="Times New Roman" w:cs="Times New Roman"/>
          <w:sz w:val="28"/>
          <w:szCs w:val="28"/>
        </w:rPr>
        <w:t xml:space="preserve">Эксперт должен </w:t>
      </w:r>
      <w:r>
        <w:rPr>
          <w:rFonts w:ascii="Times New Roman" w:hAnsi="Times New Roman" w:cs="Times New Roman"/>
          <w:sz w:val="28"/>
          <w:szCs w:val="28"/>
        </w:rPr>
        <w:t xml:space="preserve">обладать: </w:t>
      </w:r>
    </w:p>
    <w:p w:rsidR="003B52D4" w:rsidRPr="005663E2" w:rsidRDefault="003B52D4" w:rsidP="005663E2">
      <w:pPr>
        <w:spacing w:after="0" w:line="360" w:lineRule="auto"/>
        <w:ind w:firstLine="709"/>
        <w:jc w:val="both"/>
        <w:rPr>
          <w:sz w:val="28"/>
          <w:szCs w:val="28"/>
        </w:rPr>
      </w:pPr>
      <w:r w:rsidRPr="003B52D4">
        <w:rPr>
          <w:rFonts w:ascii="Times New Roman" w:hAnsi="Times New Roman" w:cs="Times New Roman"/>
          <w:sz w:val="28"/>
          <w:szCs w:val="28"/>
        </w:rPr>
        <w:lastRenderedPageBreak/>
        <w:t>опыт</w:t>
      </w:r>
      <w:r w:rsidR="005663E2">
        <w:rPr>
          <w:rFonts w:ascii="Times New Roman" w:hAnsi="Times New Roman" w:cs="Times New Roman"/>
          <w:sz w:val="28"/>
          <w:szCs w:val="28"/>
        </w:rPr>
        <w:t>ом</w:t>
      </w:r>
      <w:r w:rsidRPr="003B52D4">
        <w:rPr>
          <w:rFonts w:ascii="Times New Roman" w:hAnsi="Times New Roman" w:cs="Times New Roman"/>
          <w:sz w:val="28"/>
          <w:szCs w:val="28"/>
        </w:rPr>
        <w:t xml:space="preserve"> работы (</w:t>
      </w:r>
      <w:proofErr w:type="gramStart"/>
      <w:r w:rsidRPr="003B52D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3B52D4">
        <w:rPr>
          <w:rFonts w:ascii="Times New Roman" w:hAnsi="Times New Roman" w:cs="Times New Roman"/>
          <w:sz w:val="28"/>
          <w:szCs w:val="28"/>
        </w:rPr>
        <w:t xml:space="preserve">, научный, управленческий) в видах профессиональной деятельности связанных образовательными </w:t>
      </w:r>
      <w:r w:rsidR="005663E2" w:rsidRPr="003B52D4">
        <w:rPr>
          <w:rFonts w:ascii="Times New Roman" w:hAnsi="Times New Roman" w:cs="Times New Roman"/>
          <w:sz w:val="28"/>
          <w:szCs w:val="28"/>
        </w:rPr>
        <w:t>программами,</w:t>
      </w:r>
      <w:r w:rsidRPr="003B52D4">
        <w:rPr>
          <w:rFonts w:ascii="Times New Roman" w:hAnsi="Times New Roman" w:cs="Times New Roman"/>
          <w:sz w:val="28"/>
          <w:szCs w:val="28"/>
        </w:rPr>
        <w:t xml:space="preserve"> в отношении которых проводиться профессионально-общественная аккредитация;</w:t>
      </w:r>
    </w:p>
    <w:p w:rsidR="00567830" w:rsidRPr="00567830" w:rsidRDefault="003B52D4" w:rsidP="005663E2">
      <w:pPr>
        <w:tabs>
          <w:tab w:val="left" w:pos="1811"/>
          <w:tab w:val="left" w:pos="1877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30">
        <w:rPr>
          <w:rFonts w:ascii="Times New Roman" w:hAnsi="Times New Roman" w:cs="Times New Roman"/>
          <w:sz w:val="28"/>
          <w:szCs w:val="28"/>
        </w:rPr>
        <w:t>- необходимы</w:t>
      </w:r>
      <w:r w:rsidR="005663E2" w:rsidRPr="00567830">
        <w:rPr>
          <w:rFonts w:ascii="Times New Roman" w:hAnsi="Times New Roman" w:cs="Times New Roman"/>
          <w:sz w:val="28"/>
          <w:szCs w:val="28"/>
        </w:rPr>
        <w:t>ми</w:t>
      </w:r>
      <w:r w:rsidRPr="00567830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5663E2" w:rsidRPr="00567830">
        <w:rPr>
          <w:rFonts w:ascii="Times New Roman" w:hAnsi="Times New Roman" w:cs="Times New Roman"/>
          <w:sz w:val="28"/>
          <w:szCs w:val="28"/>
        </w:rPr>
        <w:t>ми</w:t>
      </w:r>
      <w:r w:rsidRPr="00567830">
        <w:rPr>
          <w:rFonts w:ascii="Times New Roman" w:hAnsi="Times New Roman" w:cs="Times New Roman"/>
          <w:sz w:val="28"/>
          <w:szCs w:val="28"/>
        </w:rPr>
        <w:t xml:space="preserve"> в области выполнения процедур проведения </w:t>
      </w:r>
      <w:proofErr w:type="spellStart"/>
      <w:r w:rsidRPr="00567830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67830">
        <w:rPr>
          <w:rFonts w:ascii="Times New Roman" w:hAnsi="Times New Roman" w:cs="Times New Roman"/>
          <w:sz w:val="28"/>
          <w:szCs w:val="28"/>
        </w:rPr>
        <w:t xml:space="preserve"> экспертизы, </w:t>
      </w:r>
      <w:r w:rsidR="005663E2" w:rsidRPr="00567830">
        <w:rPr>
          <w:rFonts w:ascii="Times New Roman" w:hAnsi="Times New Roman" w:cs="Times New Roman"/>
          <w:sz w:val="28"/>
          <w:szCs w:val="28"/>
        </w:rPr>
        <w:t xml:space="preserve">знаниями </w:t>
      </w:r>
      <w:r w:rsidRPr="0056783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методик</w:t>
      </w:r>
      <w:r w:rsidR="005663E2" w:rsidRPr="0056783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и</w:t>
      </w:r>
      <w:r w:rsidRPr="00567830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проведения</w:t>
      </w:r>
      <w:r w:rsidRPr="0056783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67830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профессионально-общественной аккредитации профессиональных образовательных программ в лифтовой отрасли</w:t>
      </w:r>
      <w:r w:rsidRPr="0056783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сфере вертикального транспорта</w:t>
      </w:r>
      <w:r w:rsidRPr="00567830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Pr="00567830">
        <w:rPr>
          <w:rFonts w:ascii="Times New Roman" w:hAnsi="Times New Roman" w:cs="Times New Roman"/>
          <w:sz w:val="28"/>
          <w:szCs w:val="28"/>
        </w:rPr>
        <w:t xml:space="preserve">подтвержденные документом об </w:t>
      </w:r>
      <w:r w:rsidR="004579AE" w:rsidRPr="00567830">
        <w:rPr>
          <w:rFonts w:ascii="Times New Roman" w:hAnsi="Times New Roman" w:cs="Times New Roman"/>
          <w:sz w:val="28"/>
          <w:szCs w:val="28"/>
        </w:rPr>
        <w:t>обучении,</w:t>
      </w:r>
      <w:r w:rsidRPr="00567830">
        <w:rPr>
          <w:rFonts w:ascii="Times New Roman" w:hAnsi="Times New Roman" w:cs="Times New Roman"/>
          <w:sz w:val="28"/>
          <w:szCs w:val="28"/>
        </w:rPr>
        <w:t xml:space="preserve"> выданном </w:t>
      </w:r>
      <w:r w:rsidR="004579AE">
        <w:rPr>
          <w:rFonts w:ascii="Times New Roman" w:hAnsi="Times New Roman" w:cs="Times New Roman"/>
          <w:sz w:val="28"/>
          <w:szCs w:val="28"/>
        </w:rPr>
        <w:t xml:space="preserve">координационным органом - НАРК РСПП, или </w:t>
      </w:r>
      <w:r w:rsidRPr="00567830">
        <w:rPr>
          <w:rFonts w:ascii="Times New Roman" w:hAnsi="Times New Roman" w:cs="Times New Roman"/>
          <w:sz w:val="28"/>
          <w:szCs w:val="28"/>
        </w:rPr>
        <w:t>СПК в лифтовой отрасли и сфере вертикального транспорта</w:t>
      </w:r>
      <w:r w:rsidR="00567830" w:rsidRPr="00567830">
        <w:rPr>
          <w:rFonts w:ascii="Times New Roman" w:hAnsi="Times New Roman" w:cs="Times New Roman"/>
          <w:sz w:val="28"/>
          <w:szCs w:val="28"/>
        </w:rPr>
        <w:t>;</w:t>
      </w:r>
    </w:p>
    <w:p w:rsidR="003B52D4" w:rsidRPr="00567830" w:rsidRDefault="00567830" w:rsidP="005663E2">
      <w:pPr>
        <w:tabs>
          <w:tab w:val="left" w:pos="1811"/>
          <w:tab w:val="left" w:pos="1877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567830">
        <w:rPr>
          <w:rFonts w:ascii="Times New Roman" w:hAnsi="Times New Roman" w:cs="Times New Roman"/>
          <w:sz w:val="28"/>
          <w:szCs w:val="28"/>
        </w:rPr>
        <w:t xml:space="preserve">- стаж (опыт) работы по выполнению вида профессиональной деятельности, соответствующего направленности (профилю) образовательных программ, в отношении которых проводится экспертиза – не менее 3 лет.  </w:t>
      </w:r>
    </w:p>
    <w:p w:rsidR="00567830" w:rsidRDefault="00DC4842" w:rsidP="005663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147D">
        <w:rPr>
          <w:sz w:val="28"/>
          <w:szCs w:val="28"/>
        </w:rPr>
        <w:t>5</w:t>
      </w:r>
      <w:r w:rsidR="00AA7FA3">
        <w:rPr>
          <w:sz w:val="28"/>
          <w:szCs w:val="28"/>
        </w:rPr>
        <w:t>.2</w:t>
      </w:r>
      <w:r w:rsidR="00DA3C24" w:rsidRPr="0066147D">
        <w:rPr>
          <w:sz w:val="28"/>
          <w:szCs w:val="28"/>
        </w:rPr>
        <w:t xml:space="preserve">. Эксперт должен проходить </w:t>
      </w:r>
      <w:proofErr w:type="gramStart"/>
      <w:r w:rsidR="00DA3C24" w:rsidRPr="0066147D">
        <w:rPr>
          <w:sz w:val="28"/>
          <w:szCs w:val="28"/>
        </w:rPr>
        <w:t>обучение</w:t>
      </w:r>
      <w:proofErr w:type="gramEnd"/>
      <w:r w:rsidR="00DA3C24" w:rsidRPr="0066147D">
        <w:rPr>
          <w:sz w:val="28"/>
          <w:szCs w:val="28"/>
        </w:rPr>
        <w:t xml:space="preserve"> по дополнительным профессиональным программам – программам повышения квалификации экспертов </w:t>
      </w:r>
      <w:r w:rsidR="00567830">
        <w:rPr>
          <w:sz w:val="28"/>
          <w:szCs w:val="28"/>
        </w:rPr>
        <w:t>в порядке установленном</w:t>
      </w:r>
      <w:r w:rsidR="00567830" w:rsidRPr="00567830">
        <w:rPr>
          <w:sz w:val="28"/>
          <w:szCs w:val="28"/>
        </w:rPr>
        <w:t xml:space="preserve"> </w:t>
      </w:r>
      <w:r w:rsidR="00567830">
        <w:rPr>
          <w:sz w:val="28"/>
          <w:szCs w:val="28"/>
        </w:rPr>
        <w:t xml:space="preserve">«Положением о порядке аттестации </w:t>
      </w:r>
      <w:r w:rsidR="00567830" w:rsidRPr="0066147D">
        <w:rPr>
          <w:sz w:val="28"/>
          <w:szCs w:val="28"/>
        </w:rPr>
        <w:t>эксперт</w:t>
      </w:r>
      <w:r w:rsidR="00567830">
        <w:rPr>
          <w:sz w:val="28"/>
          <w:szCs w:val="28"/>
        </w:rPr>
        <w:t>ов</w:t>
      </w:r>
      <w:r w:rsidR="00567830" w:rsidRPr="0066147D">
        <w:rPr>
          <w:sz w:val="28"/>
          <w:szCs w:val="28"/>
        </w:rPr>
        <w:t xml:space="preserve"> профессионально-общественной аккредитации образовательных программ</w:t>
      </w:r>
      <w:r w:rsidR="00567830" w:rsidRPr="00EE5701">
        <w:rPr>
          <w:sz w:val="28"/>
          <w:szCs w:val="28"/>
        </w:rPr>
        <w:t xml:space="preserve"> в лифтовой отрасли и сфере вертикального транспорта</w:t>
      </w:r>
      <w:r w:rsidR="00567830">
        <w:rPr>
          <w:sz w:val="28"/>
          <w:szCs w:val="28"/>
        </w:rPr>
        <w:t xml:space="preserve">» </w:t>
      </w:r>
      <w:r w:rsidR="00DA3C24" w:rsidRPr="0066147D">
        <w:rPr>
          <w:sz w:val="28"/>
          <w:szCs w:val="28"/>
        </w:rPr>
        <w:t xml:space="preserve">не реже 1 раза в 5 лет. </w:t>
      </w:r>
    </w:p>
    <w:p w:rsidR="00567830" w:rsidRDefault="0056783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35D46" w:rsidRPr="006E7FFE" w:rsidRDefault="00135D46" w:rsidP="00135D46">
      <w:pPr>
        <w:pStyle w:val="ConsPlusTitle"/>
        <w:suppressAutoHyphens w:val="0"/>
        <w:spacing w:line="360" w:lineRule="auto"/>
        <w:ind w:firstLine="567"/>
        <w:jc w:val="right"/>
        <w:rPr>
          <w:rFonts w:eastAsia="Times New Roman"/>
          <w:lang w:eastAsia="ru-RU"/>
        </w:rPr>
      </w:pPr>
      <w:r w:rsidRPr="006E7FFE">
        <w:rPr>
          <w:rFonts w:eastAsia="Times New Roman"/>
          <w:lang w:eastAsia="ru-RU"/>
        </w:rPr>
        <w:lastRenderedPageBreak/>
        <w:t>Приложение 1</w:t>
      </w:r>
    </w:p>
    <w:p w:rsidR="00135D46" w:rsidRDefault="00135D46" w:rsidP="00135D46">
      <w:pPr>
        <w:pStyle w:val="6"/>
        <w:jc w:val="center"/>
        <w:rPr>
          <w:bCs w:val="0"/>
          <w:i w:val="0"/>
          <w:sz w:val="28"/>
          <w:szCs w:val="28"/>
        </w:rPr>
      </w:pPr>
      <w:r w:rsidRPr="006E7FFE">
        <w:rPr>
          <w:bCs w:val="0"/>
          <w:i w:val="0"/>
          <w:sz w:val="28"/>
          <w:szCs w:val="28"/>
        </w:rPr>
        <w:t>Форма заявки</w:t>
      </w:r>
    </w:p>
    <w:p w:rsidR="000618C8" w:rsidRPr="000618C8" w:rsidRDefault="000618C8" w:rsidP="000618C8">
      <w:pPr>
        <w:rPr>
          <w:lang w:eastAsia="ru-RU"/>
        </w:rPr>
      </w:pPr>
    </w:p>
    <w:tbl>
      <w:tblPr>
        <w:tblW w:w="10031" w:type="dxa"/>
        <w:tblLook w:val="04A0"/>
      </w:tblPr>
      <w:tblGrid>
        <w:gridCol w:w="4644"/>
        <w:gridCol w:w="5387"/>
      </w:tblGrid>
      <w:tr w:rsidR="000618C8" w:rsidRPr="006E7FFE" w:rsidTr="000618C8">
        <w:tc>
          <w:tcPr>
            <w:tcW w:w="4644" w:type="dxa"/>
          </w:tcPr>
          <w:p w:rsidR="000618C8" w:rsidRPr="000618C8" w:rsidRDefault="000618C8" w:rsidP="000618C8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0618C8">
              <w:rPr>
                <w:b/>
                <w:bCs/>
                <w:i/>
                <w:sz w:val="28"/>
                <w:szCs w:val="28"/>
              </w:rPr>
              <w:t>Фирменный бланк организации-заявителя</w:t>
            </w:r>
            <w:r w:rsidRPr="000618C8">
              <w:rPr>
                <w:bCs/>
                <w:i/>
                <w:sz w:val="28"/>
                <w:szCs w:val="28"/>
              </w:rPr>
              <w:t xml:space="preserve"> </w:t>
            </w:r>
          </w:p>
          <w:p w:rsidR="000618C8" w:rsidRPr="000618C8" w:rsidRDefault="000618C8" w:rsidP="000618C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618C8">
              <w:rPr>
                <w:bCs/>
                <w:sz w:val="28"/>
                <w:szCs w:val="28"/>
              </w:rPr>
              <w:t>Исх. №_______ от _________________</w:t>
            </w:r>
          </w:p>
        </w:tc>
        <w:tc>
          <w:tcPr>
            <w:tcW w:w="5387" w:type="dxa"/>
          </w:tcPr>
          <w:p w:rsidR="000618C8" w:rsidRPr="000618C8" w:rsidRDefault="000618C8" w:rsidP="000618C8">
            <w:pPr>
              <w:pStyle w:val="6"/>
              <w:jc w:val="both"/>
              <w:rPr>
                <w:sz w:val="28"/>
                <w:szCs w:val="28"/>
              </w:rPr>
            </w:pPr>
            <w:r w:rsidRPr="000618C8">
              <w:rPr>
                <w:rFonts w:eastAsia="Cambria"/>
                <w:sz w:val="28"/>
                <w:szCs w:val="28"/>
              </w:rPr>
              <w:t xml:space="preserve">в </w:t>
            </w:r>
            <w:r w:rsidRPr="000618C8">
              <w:rPr>
                <w:sz w:val="28"/>
                <w:szCs w:val="28"/>
              </w:rPr>
              <w:t>Аккредитующую организацию – Общероссийское отраслевое объединение работодателей Лифтового  комплекса Федерация Лифтовых Предприятий</w:t>
            </w:r>
          </w:p>
          <w:p w:rsidR="000618C8" w:rsidRPr="000618C8" w:rsidRDefault="000618C8" w:rsidP="000618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18C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Генеральному директору </w:t>
            </w:r>
          </w:p>
          <w:p w:rsidR="000618C8" w:rsidRPr="000618C8" w:rsidRDefault="000618C8" w:rsidP="000618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18C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С.А. Прокофьеву</w:t>
            </w:r>
          </w:p>
          <w:p w:rsidR="000618C8" w:rsidRPr="000618C8" w:rsidRDefault="000618C8" w:rsidP="0006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35D46" w:rsidRPr="000618C8" w:rsidRDefault="00135D46" w:rsidP="000618C8">
      <w:pPr>
        <w:pStyle w:val="6"/>
        <w:spacing w:before="120"/>
        <w:jc w:val="both"/>
        <w:rPr>
          <w:bCs w:val="0"/>
          <w:sz w:val="28"/>
          <w:szCs w:val="28"/>
        </w:rPr>
      </w:pPr>
    </w:p>
    <w:p w:rsidR="00135D46" w:rsidRDefault="00135D46" w:rsidP="00135D46">
      <w:pPr>
        <w:pStyle w:val="6"/>
        <w:jc w:val="center"/>
        <w:rPr>
          <w:bCs w:val="0"/>
          <w:i w:val="0"/>
          <w:sz w:val="28"/>
          <w:szCs w:val="28"/>
        </w:rPr>
      </w:pPr>
      <w:r w:rsidRPr="006E7FFE">
        <w:rPr>
          <w:bCs w:val="0"/>
          <w:i w:val="0"/>
          <w:sz w:val="28"/>
          <w:szCs w:val="28"/>
        </w:rPr>
        <w:t>ЗАЯВКА</w:t>
      </w:r>
    </w:p>
    <w:p w:rsidR="00B524F1" w:rsidRPr="00B524F1" w:rsidRDefault="00B524F1" w:rsidP="00B524F1">
      <w:pPr>
        <w:rPr>
          <w:lang w:eastAsia="ru-RU"/>
        </w:rPr>
      </w:pPr>
    </w:p>
    <w:p w:rsidR="00135D46" w:rsidRPr="00804404" w:rsidRDefault="00135D46" w:rsidP="00135D46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04404">
        <w:rPr>
          <w:rFonts w:ascii="Times New Roman" w:eastAsia="Cambria" w:hAnsi="Times New Roman" w:cs="Times New Roman"/>
          <w:sz w:val="28"/>
          <w:szCs w:val="28"/>
        </w:rPr>
        <w:t xml:space="preserve">на получение статуса </w:t>
      </w:r>
      <w:r w:rsidR="006E7FFE" w:rsidRPr="00804404">
        <w:rPr>
          <w:rFonts w:ascii="Times New Roman" w:eastAsia="Cambria" w:hAnsi="Times New Roman" w:cs="Times New Roman"/>
          <w:sz w:val="28"/>
          <w:szCs w:val="28"/>
        </w:rPr>
        <w:t>экспертной</w:t>
      </w:r>
      <w:r w:rsidRPr="00804404">
        <w:rPr>
          <w:rFonts w:ascii="Times New Roman" w:eastAsia="Cambria" w:hAnsi="Times New Roman" w:cs="Times New Roman"/>
          <w:sz w:val="28"/>
          <w:szCs w:val="28"/>
        </w:rPr>
        <w:t xml:space="preserve"> организации </w:t>
      </w:r>
      <w:r w:rsidRPr="00804404">
        <w:rPr>
          <w:rFonts w:ascii="Times New Roman" w:eastAsia="Cambria" w:hAnsi="Times New Roman" w:cs="Times New Roman"/>
          <w:bCs/>
          <w:sz w:val="28"/>
          <w:szCs w:val="28"/>
        </w:rPr>
        <w:t xml:space="preserve">для </w:t>
      </w:r>
      <w:r w:rsidRPr="00804404">
        <w:rPr>
          <w:rFonts w:ascii="Times New Roman" w:eastAsia="Cambria" w:hAnsi="Times New Roman" w:cs="Times New Roman"/>
          <w:sz w:val="28"/>
          <w:szCs w:val="28"/>
        </w:rPr>
        <w:t xml:space="preserve">осуществления </w:t>
      </w:r>
      <w:proofErr w:type="spellStart"/>
      <w:r w:rsidR="006E7FFE" w:rsidRPr="00804404">
        <w:rPr>
          <w:rFonts w:ascii="Times New Roman" w:eastAsia="Cambria" w:hAnsi="Times New Roman" w:cs="Times New Roman"/>
          <w:sz w:val="28"/>
          <w:szCs w:val="28"/>
        </w:rPr>
        <w:t>аккредитационной</w:t>
      </w:r>
      <w:proofErr w:type="spellEnd"/>
      <w:r w:rsidR="006E7FFE" w:rsidRPr="00804404">
        <w:rPr>
          <w:rFonts w:ascii="Times New Roman" w:eastAsia="Cambria" w:hAnsi="Times New Roman" w:cs="Times New Roman"/>
          <w:sz w:val="28"/>
          <w:szCs w:val="28"/>
        </w:rPr>
        <w:t xml:space="preserve"> экспертизы в целях проведения </w:t>
      </w:r>
      <w:r w:rsidR="00804404" w:rsidRPr="00804404">
        <w:rPr>
          <w:rFonts w:ascii="Times New Roman" w:hAnsi="Times New Roman" w:cs="Times New Roman"/>
          <w:sz w:val="28"/>
          <w:szCs w:val="28"/>
        </w:rPr>
        <w:t>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</w:t>
      </w:r>
      <w:r w:rsidR="006E7FFE" w:rsidRPr="00804404">
        <w:rPr>
          <w:rFonts w:ascii="Times New Roman" w:eastAsia="Cambria" w:hAnsi="Times New Roman" w:cs="Times New Roman"/>
          <w:sz w:val="28"/>
          <w:szCs w:val="28"/>
        </w:rPr>
        <w:t>.</w:t>
      </w:r>
    </w:p>
    <w:p w:rsidR="00135D46" w:rsidRPr="006E7FFE" w:rsidRDefault="00135D46" w:rsidP="00135D46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35D46" w:rsidRPr="006E7FFE" w:rsidRDefault="00135D46" w:rsidP="00135D46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4394"/>
      </w:tblGrid>
      <w:tr w:rsidR="00135D46" w:rsidRPr="006E7FFE" w:rsidTr="00736E3D">
        <w:tc>
          <w:tcPr>
            <w:tcW w:w="5637" w:type="dxa"/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E7FFE">
              <w:rPr>
                <w:b/>
                <w:sz w:val="28"/>
                <w:szCs w:val="28"/>
              </w:rPr>
              <w:t>Сведения об организации-заявителе:</w:t>
            </w:r>
          </w:p>
        </w:tc>
        <w:tc>
          <w:tcPr>
            <w:tcW w:w="4394" w:type="dxa"/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5637" w:type="dxa"/>
          </w:tcPr>
          <w:p w:rsidR="00135D46" w:rsidRPr="006E7FFE" w:rsidRDefault="00135D46" w:rsidP="00D816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7FFE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5637" w:type="dxa"/>
          </w:tcPr>
          <w:p w:rsidR="00135D46" w:rsidRPr="006E7FFE" w:rsidRDefault="00135D46" w:rsidP="00D816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7FFE">
              <w:rPr>
                <w:sz w:val="28"/>
                <w:szCs w:val="2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5637" w:type="dxa"/>
          </w:tcPr>
          <w:p w:rsidR="00135D46" w:rsidRPr="006E7FFE" w:rsidRDefault="00135D46" w:rsidP="00D816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7FFE">
              <w:rPr>
                <w:sz w:val="28"/>
                <w:szCs w:val="2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5637" w:type="dxa"/>
          </w:tcPr>
          <w:p w:rsidR="00135D46" w:rsidRPr="006E7FFE" w:rsidRDefault="00135D46" w:rsidP="00D816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7FFE">
              <w:rPr>
                <w:sz w:val="28"/>
                <w:szCs w:val="2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5637" w:type="dxa"/>
          </w:tcPr>
          <w:p w:rsidR="00135D46" w:rsidRPr="006E7FFE" w:rsidRDefault="00135D46" w:rsidP="00D816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7FFE">
              <w:rPr>
                <w:sz w:val="28"/>
                <w:szCs w:val="28"/>
              </w:rPr>
              <w:t>Должность, Ф. И. О. руководителя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5637" w:type="dxa"/>
          </w:tcPr>
          <w:p w:rsidR="00135D46" w:rsidRPr="006E7FFE" w:rsidRDefault="00135D46" w:rsidP="00D816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7FFE">
              <w:rPr>
                <w:sz w:val="28"/>
                <w:szCs w:val="2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5637" w:type="dxa"/>
          </w:tcPr>
          <w:p w:rsidR="00135D46" w:rsidRPr="006E7FFE" w:rsidRDefault="00135D46" w:rsidP="00D8162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E7FFE">
              <w:rPr>
                <w:i/>
                <w:sz w:val="28"/>
                <w:szCs w:val="2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5637" w:type="dxa"/>
          </w:tcPr>
          <w:p w:rsidR="00135D46" w:rsidRPr="006E7FFE" w:rsidRDefault="00135D46" w:rsidP="00D8162F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6E7FFE">
              <w:rPr>
                <w:bCs/>
                <w:iCs/>
                <w:sz w:val="28"/>
                <w:szCs w:val="2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5637" w:type="dxa"/>
          </w:tcPr>
          <w:p w:rsidR="00135D46" w:rsidRPr="006E7FFE" w:rsidRDefault="00135D46" w:rsidP="00D8162F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6E7FFE">
              <w:rPr>
                <w:bCs/>
                <w:iCs/>
                <w:sz w:val="28"/>
                <w:szCs w:val="2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5637" w:type="dxa"/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proofErr w:type="spellStart"/>
            <w:r w:rsidRPr="006E7FFE">
              <w:rPr>
                <w:bCs/>
                <w:iCs/>
                <w:sz w:val="28"/>
                <w:szCs w:val="28"/>
              </w:rPr>
              <w:t>Расч</w:t>
            </w:r>
            <w:proofErr w:type="spellEnd"/>
            <w:r w:rsidRPr="006E7FFE">
              <w:rPr>
                <w:bCs/>
                <w:iCs/>
                <w:sz w:val="28"/>
                <w:szCs w:val="2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5637" w:type="dxa"/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r w:rsidRPr="006E7FFE">
              <w:rPr>
                <w:bCs/>
                <w:iCs/>
                <w:sz w:val="28"/>
                <w:szCs w:val="2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5637" w:type="dxa"/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r w:rsidRPr="006E7FFE">
              <w:rPr>
                <w:bCs/>
                <w:iCs/>
                <w:sz w:val="28"/>
                <w:szCs w:val="2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5637" w:type="dxa"/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r w:rsidRPr="006E7FFE">
              <w:rPr>
                <w:sz w:val="28"/>
                <w:szCs w:val="2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35D46" w:rsidRPr="006E7FFE" w:rsidRDefault="00135D46" w:rsidP="00135D46">
      <w:pPr>
        <w:tabs>
          <w:tab w:val="left" w:pos="993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135D46" w:rsidRPr="006E7FFE" w:rsidRDefault="00135D46" w:rsidP="00135D46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E7FFE">
        <w:rPr>
          <w:rFonts w:ascii="Times New Roman" w:eastAsia="Cambria" w:hAnsi="Times New Roman" w:cs="Times New Roman"/>
          <w:b/>
          <w:sz w:val="28"/>
          <w:szCs w:val="28"/>
        </w:rPr>
        <w:t xml:space="preserve">_____________________________________________________________________________________________ </w:t>
      </w:r>
    </w:p>
    <w:p w:rsidR="00135D46" w:rsidRPr="006E7FFE" w:rsidRDefault="00135D46" w:rsidP="00135D46">
      <w:pPr>
        <w:tabs>
          <w:tab w:val="left" w:pos="993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E7FFE">
        <w:rPr>
          <w:rFonts w:ascii="Times New Roman" w:eastAsia="Cambria" w:hAnsi="Times New Roman" w:cs="Times New Roman"/>
          <w:sz w:val="28"/>
          <w:szCs w:val="28"/>
        </w:rPr>
        <w:t>Полное наименование организации-заявителя</w:t>
      </w:r>
    </w:p>
    <w:p w:rsidR="00135D46" w:rsidRPr="006E7FFE" w:rsidRDefault="00135D46" w:rsidP="00135D46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35D46" w:rsidRPr="00DC4204" w:rsidRDefault="00135D46" w:rsidP="00135D46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C4204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просит провести проверку представленных документов </w:t>
      </w:r>
      <w:proofErr w:type="gramStart"/>
      <w:r w:rsidRPr="00DC4204">
        <w:rPr>
          <w:rFonts w:ascii="Times New Roman" w:eastAsia="Cambria" w:hAnsi="Times New Roman" w:cs="Times New Roman"/>
          <w:sz w:val="28"/>
          <w:szCs w:val="28"/>
        </w:rPr>
        <w:t xml:space="preserve">на соответствие требованиям к </w:t>
      </w:r>
      <w:r w:rsidR="00D8162F" w:rsidRPr="00DC4204">
        <w:rPr>
          <w:rFonts w:ascii="Times New Roman" w:eastAsia="Cambria" w:hAnsi="Times New Roman" w:cs="Times New Roman"/>
          <w:sz w:val="28"/>
          <w:szCs w:val="28"/>
        </w:rPr>
        <w:t>экспертным</w:t>
      </w:r>
      <w:r w:rsidRPr="00DC4204">
        <w:rPr>
          <w:rFonts w:ascii="Times New Roman" w:eastAsia="Cambria" w:hAnsi="Times New Roman" w:cs="Times New Roman"/>
          <w:sz w:val="28"/>
          <w:szCs w:val="28"/>
        </w:rPr>
        <w:t xml:space="preserve"> организациям с целью прохождения отбора в качестве </w:t>
      </w:r>
      <w:r w:rsidR="00D8162F" w:rsidRPr="00DC4204">
        <w:rPr>
          <w:rFonts w:ascii="Times New Roman" w:eastAsia="Cambria" w:hAnsi="Times New Roman" w:cs="Times New Roman"/>
          <w:sz w:val="28"/>
          <w:szCs w:val="28"/>
        </w:rPr>
        <w:t>экспертной</w:t>
      </w:r>
      <w:r w:rsidRPr="00DC4204">
        <w:rPr>
          <w:rFonts w:ascii="Times New Roman" w:eastAsia="Cambria" w:hAnsi="Times New Roman" w:cs="Times New Roman"/>
          <w:sz w:val="28"/>
          <w:szCs w:val="28"/>
        </w:rPr>
        <w:t xml:space="preserve"> организации для осуществления</w:t>
      </w:r>
      <w:proofErr w:type="gramEnd"/>
      <w:r w:rsidR="00D8162F" w:rsidRPr="00DC4204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D8162F" w:rsidRPr="00DC4204">
        <w:rPr>
          <w:rFonts w:ascii="Times New Roman" w:eastAsia="Cambria" w:hAnsi="Times New Roman" w:cs="Times New Roman"/>
          <w:sz w:val="28"/>
          <w:szCs w:val="28"/>
        </w:rPr>
        <w:t>аккредитационной</w:t>
      </w:r>
      <w:proofErr w:type="spellEnd"/>
      <w:r w:rsidR="00D8162F" w:rsidRPr="00DC4204">
        <w:rPr>
          <w:rFonts w:ascii="Times New Roman" w:eastAsia="Cambria" w:hAnsi="Times New Roman" w:cs="Times New Roman"/>
          <w:sz w:val="28"/>
          <w:szCs w:val="28"/>
        </w:rPr>
        <w:t xml:space="preserve"> экспертизы в целях проведения </w:t>
      </w:r>
      <w:r w:rsidR="00DC4204" w:rsidRPr="00DC4204">
        <w:rPr>
          <w:rFonts w:ascii="Times New Roman" w:hAnsi="Times New Roman" w:cs="Times New Roman"/>
          <w:sz w:val="28"/>
          <w:szCs w:val="28"/>
        </w:rPr>
        <w:t>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</w:t>
      </w:r>
      <w:r w:rsidRPr="00DC4204">
        <w:rPr>
          <w:rFonts w:ascii="Times New Roman" w:eastAsia="Cambria" w:hAnsi="Times New Roman" w:cs="Times New Roman"/>
          <w:sz w:val="28"/>
          <w:szCs w:val="28"/>
        </w:rPr>
        <w:t>.</w:t>
      </w:r>
    </w:p>
    <w:p w:rsidR="00135D46" w:rsidRPr="006E7FFE" w:rsidRDefault="00135D46" w:rsidP="00135D46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35D46" w:rsidRPr="006E7FFE" w:rsidRDefault="00135D46" w:rsidP="00135D46">
      <w:pPr>
        <w:tabs>
          <w:tab w:val="left" w:pos="993"/>
        </w:tabs>
        <w:spacing w:before="240"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6E7FFE">
        <w:rPr>
          <w:rFonts w:ascii="Times New Roman" w:eastAsia="Cambria" w:hAnsi="Times New Roman" w:cs="Times New Roman"/>
          <w:b/>
          <w:sz w:val="28"/>
          <w:szCs w:val="28"/>
        </w:rPr>
        <w:t>Заявляемая область деятельности:</w:t>
      </w:r>
    </w:p>
    <w:tbl>
      <w:tblPr>
        <w:tblW w:w="10031" w:type="dxa"/>
        <w:tblLook w:val="04A0"/>
      </w:tblPr>
      <w:tblGrid>
        <w:gridCol w:w="4503"/>
        <w:gridCol w:w="5528"/>
      </w:tblGrid>
      <w:tr w:rsidR="00135D46" w:rsidRPr="006E7FFE" w:rsidTr="00736E3D">
        <w:tc>
          <w:tcPr>
            <w:tcW w:w="4503" w:type="dxa"/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7FFE">
              <w:rPr>
                <w:sz w:val="28"/>
                <w:szCs w:val="28"/>
              </w:rPr>
              <w:t>Профессиональные стандарты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4503" w:type="dxa"/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7FFE">
              <w:rPr>
                <w:sz w:val="28"/>
                <w:szCs w:val="28"/>
              </w:rPr>
              <w:t>Уровни квалификации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D46" w:rsidRPr="006E7FFE" w:rsidTr="00736E3D">
        <w:tc>
          <w:tcPr>
            <w:tcW w:w="4503" w:type="dxa"/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6E7FFE">
              <w:rPr>
                <w:i/>
                <w:sz w:val="28"/>
                <w:szCs w:val="28"/>
              </w:rPr>
              <w:t>Иные характеристики области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5D46" w:rsidRPr="006E7FFE" w:rsidRDefault="00135D46" w:rsidP="00736E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35D46" w:rsidRPr="006E7FFE" w:rsidRDefault="00135D46" w:rsidP="00135D46">
      <w:pPr>
        <w:spacing w:before="120"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6E7FFE">
        <w:rPr>
          <w:rFonts w:ascii="Times New Roman" w:eastAsia="Cambria" w:hAnsi="Times New Roman" w:cs="Times New Roman"/>
          <w:b/>
          <w:sz w:val="28"/>
          <w:szCs w:val="28"/>
        </w:rPr>
        <w:t>Приложения:</w:t>
      </w:r>
    </w:p>
    <w:p w:rsidR="00135D46" w:rsidRPr="006E7FFE" w:rsidRDefault="00135D46" w:rsidP="00135D46">
      <w:pPr>
        <w:spacing w:before="120"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135D46" w:rsidRPr="006E7FFE" w:rsidRDefault="00135D46" w:rsidP="00135D46">
      <w:pPr>
        <w:tabs>
          <w:tab w:val="num" w:pos="750"/>
        </w:tabs>
        <w:spacing w:after="0" w:line="240" w:lineRule="auto"/>
        <w:ind w:right="278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6E7FFE">
        <w:rPr>
          <w:rFonts w:ascii="Times New Roman" w:eastAsia="Cambria" w:hAnsi="Times New Roman" w:cs="Times New Roman"/>
          <w:b/>
          <w:sz w:val="28"/>
          <w:szCs w:val="28"/>
        </w:rPr>
        <w:t>Руководитель организации-заявителя (должность</w:t>
      </w:r>
      <w:proofErr w:type="gramStart"/>
      <w:r w:rsidRPr="006E7FFE">
        <w:rPr>
          <w:rFonts w:ascii="Times New Roman" w:eastAsia="Cambria" w:hAnsi="Times New Roman" w:cs="Times New Roman"/>
          <w:b/>
          <w:sz w:val="28"/>
          <w:szCs w:val="28"/>
        </w:rPr>
        <w:t>) ________________ (______________)</w:t>
      </w:r>
      <w:proofErr w:type="gramEnd"/>
    </w:p>
    <w:p w:rsidR="00135D46" w:rsidRPr="00D64AC9" w:rsidRDefault="00135D46" w:rsidP="00135D46">
      <w:pPr>
        <w:tabs>
          <w:tab w:val="left" w:pos="993"/>
        </w:tabs>
        <w:spacing w:after="0" w:line="24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D64AC9">
        <w:rPr>
          <w:rFonts w:ascii="Times New Roman" w:eastAsia="Cambr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:rsidR="001A4CB2" w:rsidRDefault="001A4CB2" w:rsidP="00B524F1">
      <w:pPr>
        <w:pStyle w:val="6"/>
      </w:pPr>
    </w:p>
    <w:p w:rsidR="001A4CB2" w:rsidRDefault="001A4CB2" w:rsidP="00B524F1">
      <w:pPr>
        <w:pStyle w:val="6"/>
      </w:pPr>
    </w:p>
    <w:p w:rsidR="001A4CB2" w:rsidRDefault="00D64AC9" w:rsidP="001A4CB2">
      <w:pPr>
        <w:pStyle w:val="ConsPlusTitle"/>
        <w:suppressAutoHyphens w:val="0"/>
        <w:spacing w:line="360" w:lineRule="auto"/>
        <w:ind w:firstLine="567"/>
        <w:jc w:val="right"/>
        <w:rPr>
          <w:rFonts w:eastAsia="Times New Roman"/>
          <w:lang w:eastAsia="ru-RU"/>
        </w:rPr>
      </w:pPr>
      <w:r w:rsidRPr="0066147D">
        <w:br w:type="page"/>
      </w:r>
      <w:r w:rsidR="001A4CB2" w:rsidRPr="006E7FFE">
        <w:rPr>
          <w:rFonts w:eastAsia="Times New Roman"/>
          <w:lang w:eastAsia="ru-RU"/>
        </w:rPr>
        <w:lastRenderedPageBreak/>
        <w:t xml:space="preserve">Приложение </w:t>
      </w:r>
      <w:r w:rsidR="001A4CB2">
        <w:rPr>
          <w:rFonts w:eastAsia="Times New Roman"/>
          <w:lang w:eastAsia="ru-RU"/>
        </w:rPr>
        <w:t>2</w:t>
      </w:r>
    </w:p>
    <w:p w:rsidR="00E4123D" w:rsidRPr="000529A6" w:rsidRDefault="000529A6" w:rsidP="00E412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2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23D" w:rsidRPr="000529A6"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:rsidR="00E4123D" w:rsidRDefault="007D698F" w:rsidP="000529A6">
      <w:pPr>
        <w:spacing w:before="120"/>
        <w:rPr>
          <w:sz w:val="24"/>
          <w:szCs w:val="24"/>
        </w:rPr>
      </w:pPr>
      <w:r w:rsidRPr="007D698F">
        <w:rPr>
          <w:rFonts w:ascii="Calibri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pt;margin-top:78.2pt;width:80.5pt;height:17.5pt;z-index:25166028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0529A6" w:rsidRDefault="000529A6" w:rsidP="000529A6">
                  <w:r>
                    <w:rPr>
                      <w:rFonts w:ascii="Calibri" w:hAnsi="Calibri" w:cs="Calibri"/>
                      <w:b/>
                      <w:lang w:val="en-US"/>
                    </w:rPr>
                    <w:t xml:space="preserve">    </w:t>
                  </w:r>
                  <w:r>
                    <w:rPr>
                      <w:rFonts w:ascii="Calibri" w:hAnsi="Calibri" w:cs="Calibri"/>
                      <w:b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www.lift.ru</w:t>
                  </w:r>
                </w:p>
              </w:txbxContent>
            </v:textbox>
          </v:shape>
        </w:pict>
      </w:r>
      <w:r w:rsidRPr="007D698F">
        <w:rPr>
          <w:rFonts w:ascii="Calibri" w:hAnsi="Calibri" w:cs="Calibri"/>
          <w:noProof/>
          <w:lang w:eastAsia="ru-RU"/>
        </w:rPr>
        <w:pict>
          <v:shape id="_x0000_s1027" type="#_x0000_t202" style="position:absolute;margin-left:89.55pt;margin-top:35.4pt;width:391.75pt;height:57.05pt;z-index:251659264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529A6" w:rsidRDefault="000529A6" w:rsidP="000529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…………………………………………………………………………………………………………………</w:t>
                  </w:r>
                </w:p>
                <w:p w:rsidR="000529A6" w:rsidRDefault="000529A6" w:rsidP="000529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105203, г. Москва, ул. 15-я Парковая, д. 10А</w:t>
                  </w:r>
                </w:p>
                <w:p w:rsidR="000529A6" w:rsidRPr="000529A6" w:rsidRDefault="000529A6" w:rsidP="000529A6">
                  <w:r>
                    <w:rPr>
                      <w:rFonts w:ascii="Calibri" w:hAnsi="Calibri" w:cs="Calibri"/>
                      <w:sz w:val="20"/>
                      <w:szCs w:val="20"/>
                    </w:rPr>
                    <w:t>Тел./факс: (495) 620-59-02. Эл</w:t>
                  </w: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очта: </w:t>
                  </w:r>
                  <w:hyperlink r:id="rId7" w:history="1"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ospk</w:t>
                    </w:r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</w:rPr>
                      <w:t>@</w:t>
                    </w:r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lift</w:t>
                    </w:r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</w:rPr>
                      <w:t>.</w:t>
                    </w:r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, </w:t>
                  </w:r>
                  <w:hyperlink r:id="rId8" w:history="1"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flp</w:t>
                    </w:r>
                    <w:r w:rsidRPr="000529A6">
                      <w:rPr>
                        <w:rStyle w:val="af8"/>
                        <w:rFonts w:ascii="Calibri" w:hAnsi="Calibri" w:cs="Calibri"/>
                        <w:sz w:val="20"/>
                        <w:szCs w:val="20"/>
                      </w:rPr>
                      <w:t>@</w:t>
                    </w:r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lift</w:t>
                    </w:r>
                    <w:r w:rsidRPr="000529A6">
                      <w:rPr>
                        <w:rStyle w:val="af8"/>
                        <w:rFonts w:ascii="Calibri" w:hAnsi="Calibri" w:cs="Calibri"/>
                        <w:sz w:val="20"/>
                        <w:szCs w:val="20"/>
                      </w:rPr>
                      <w:t>.</w:t>
                    </w:r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0529A6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0529A6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914400" cy="9213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pict>
          <v:shape id="_x0000_s1026" type="#_x0000_t202" style="position:absolute;margin-left:75pt;margin-top:5.7pt;width:413.5pt;height:53.5pt;z-index:-251658240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529A6" w:rsidRDefault="000529A6" w:rsidP="000529A6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</w:rPr>
                    <w:t>Н а ц и о н а л ь н ы й   Л и ф т о в ы й</w:t>
                  </w:r>
                  <w:proofErr w:type="gramStart"/>
                  <w:r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</w:rPr>
                    <w:t xml:space="preserve">   С</w:t>
                  </w:r>
                  <w:proofErr w:type="gramEnd"/>
                  <w:r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</w:rPr>
                    <w:t xml:space="preserve"> о ю з</w:t>
                  </w:r>
                </w:p>
                <w:p w:rsidR="000529A6" w:rsidRDefault="000529A6" w:rsidP="000529A6">
                  <w:pPr>
                    <w:jc w:val="center"/>
                    <w:rPr>
                      <w:rFonts w:ascii="Calibri" w:hAnsi="Calibri" w:cs="Calibri"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_______________________________________________________________________________________</w:t>
                  </w:r>
                </w:p>
                <w:p w:rsidR="000529A6" w:rsidRDefault="000529A6" w:rsidP="000529A6">
                  <w:pPr>
                    <w:pStyle w:val="af6"/>
                    <w:jc w:val="center"/>
                    <w:rPr>
                      <w:rFonts w:ascii="Calibri" w:hAnsi="Calibri"/>
                      <w:color w:val="002060"/>
                    </w:rPr>
                  </w:pPr>
                  <w:r>
                    <w:rPr>
                      <w:rFonts w:ascii="Calibri" w:hAnsi="Calibri"/>
                      <w:color w:val="002060"/>
                    </w:rPr>
                    <w:t>Совет по профессиональным квалификациям</w:t>
                  </w:r>
                </w:p>
                <w:p w:rsidR="000529A6" w:rsidRDefault="000529A6" w:rsidP="000529A6">
                  <w:pPr>
                    <w:pStyle w:val="af6"/>
                    <w:jc w:val="center"/>
                  </w:pPr>
                  <w:r>
                    <w:rPr>
                      <w:rFonts w:ascii="Calibri" w:hAnsi="Calibri"/>
                      <w:color w:val="002060"/>
                    </w:rPr>
                    <w:t>в лифтовой отрасли и сфере вертикального транспорта</w:t>
                  </w:r>
                </w:p>
              </w:txbxContent>
            </v:textbox>
          </v:shape>
        </w:pict>
      </w:r>
    </w:p>
    <w:p w:rsidR="000529A6" w:rsidRDefault="000529A6" w:rsidP="00E4123D">
      <w:pPr>
        <w:spacing w:before="120"/>
        <w:jc w:val="center"/>
        <w:rPr>
          <w:sz w:val="24"/>
          <w:szCs w:val="24"/>
        </w:rPr>
      </w:pPr>
    </w:p>
    <w:p w:rsidR="000529A6" w:rsidRDefault="000529A6" w:rsidP="00E4123D">
      <w:pPr>
        <w:spacing w:before="120"/>
        <w:jc w:val="center"/>
        <w:rPr>
          <w:sz w:val="24"/>
          <w:szCs w:val="24"/>
        </w:rPr>
      </w:pPr>
    </w:p>
    <w:p w:rsidR="000529A6" w:rsidRPr="00101E07" w:rsidRDefault="00E4123D" w:rsidP="00E4123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9A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  <w:r w:rsidR="00101E07">
        <w:rPr>
          <w:rFonts w:ascii="Times New Roman" w:hAnsi="Times New Roman" w:cs="Times New Roman"/>
          <w:b/>
          <w:bCs/>
          <w:sz w:val="28"/>
          <w:szCs w:val="28"/>
        </w:rPr>
        <w:t xml:space="preserve"> №______</w:t>
      </w:r>
    </w:p>
    <w:p w:rsidR="000529A6" w:rsidRPr="000529A6" w:rsidRDefault="000529A6" w:rsidP="00E4123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9A6">
        <w:rPr>
          <w:rFonts w:ascii="Times New Roman" w:hAnsi="Times New Roman" w:cs="Times New Roman"/>
          <w:b/>
          <w:bCs/>
          <w:sz w:val="28"/>
          <w:szCs w:val="28"/>
        </w:rPr>
        <w:t>О проведении проверки установленным требованиям</w:t>
      </w:r>
      <w:r w:rsidR="00E4123D" w:rsidRPr="00052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E4123D" w:rsidRPr="00BE7179" w:rsidTr="004C78DF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A6" w:rsidRPr="00BE7179" w:rsidRDefault="000529A6" w:rsidP="000529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3D" w:rsidRPr="00BE7179" w:rsidRDefault="00E4123D" w:rsidP="000529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101E07" w:rsidP="00052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101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E07" w:rsidRPr="00BE7179" w:rsidRDefault="00101E07" w:rsidP="00101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E4123D" w:rsidP="00101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 xml:space="preserve">1. </w:t>
      </w:r>
      <w:r w:rsidR="00101E07" w:rsidRPr="00BE7179">
        <w:rPr>
          <w:rFonts w:ascii="Times New Roman" w:hAnsi="Times New Roman" w:cs="Times New Roman"/>
          <w:sz w:val="28"/>
          <w:szCs w:val="28"/>
        </w:rPr>
        <w:t>В соответствии с заявкой</w:t>
      </w:r>
      <w:r w:rsidR="000709FB" w:rsidRPr="00BE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9FB" w:rsidRPr="00BE717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709FB" w:rsidRPr="00BE7179">
        <w:rPr>
          <w:rFonts w:ascii="Times New Roman" w:hAnsi="Times New Roman" w:cs="Times New Roman"/>
          <w:sz w:val="28"/>
          <w:szCs w:val="28"/>
        </w:rPr>
        <w:t>. №__ от ___ ______ 20__г.</w:t>
      </w:r>
      <w:r w:rsidR="00101E07" w:rsidRPr="00BE7179">
        <w:rPr>
          <w:rFonts w:ascii="Times New Roman" w:hAnsi="Times New Roman" w:cs="Times New Roman"/>
          <w:sz w:val="28"/>
          <w:szCs w:val="28"/>
        </w:rPr>
        <w:t xml:space="preserve"> </w:t>
      </w:r>
      <w:r w:rsidR="00101E07" w:rsidRPr="00BE7179">
        <w:rPr>
          <w:rFonts w:ascii="Times New Roman" w:eastAsia="Cambria" w:hAnsi="Times New Roman" w:cs="Times New Roman"/>
          <w:sz w:val="28"/>
          <w:szCs w:val="28"/>
        </w:rPr>
        <w:t xml:space="preserve">на получение статуса экспертной организации </w:t>
      </w:r>
      <w:r w:rsidR="00101E07" w:rsidRPr="00BE7179">
        <w:rPr>
          <w:rFonts w:ascii="Times New Roman" w:eastAsia="Cambria" w:hAnsi="Times New Roman" w:cs="Times New Roman"/>
          <w:bCs/>
          <w:sz w:val="28"/>
          <w:szCs w:val="28"/>
        </w:rPr>
        <w:t xml:space="preserve">для </w:t>
      </w:r>
      <w:r w:rsidR="00101E07" w:rsidRPr="00BE7179">
        <w:rPr>
          <w:rFonts w:ascii="Times New Roman" w:eastAsia="Cambria" w:hAnsi="Times New Roman" w:cs="Times New Roman"/>
          <w:sz w:val="28"/>
          <w:szCs w:val="28"/>
        </w:rPr>
        <w:t xml:space="preserve">осуществления </w:t>
      </w:r>
      <w:proofErr w:type="spellStart"/>
      <w:r w:rsidR="00101E07" w:rsidRPr="00BE7179">
        <w:rPr>
          <w:rFonts w:ascii="Times New Roman" w:eastAsia="Cambria" w:hAnsi="Times New Roman" w:cs="Times New Roman"/>
          <w:sz w:val="28"/>
          <w:szCs w:val="28"/>
        </w:rPr>
        <w:t>аккредитационной</w:t>
      </w:r>
      <w:proofErr w:type="spellEnd"/>
      <w:r w:rsidR="00101E07" w:rsidRPr="00BE7179">
        <w:rPr>
          <w:rFonts w:ascii="Times New Roman" w:eastAsia="Cambria" w:hAnsi="Times New Roman" w:cs="Times New Roman"/>
          <w:sz w:val="28"/>
          <w:szCs w:val="28"/>
        </w:rPr>
        <w:t xml:space="preserve"> экспертизы в целях проведения профессионально-общественной аккредитации образовательных программ в рамках деятельности Совета по профессиональным квалификациям в лифтовой отрасли и сфере вертикального транспорта</w:t>
      </w:r>
      <w:r w:rsidR="009174E3" w:rsidRPr="00BE7179">
        <w:rPr>
          <w:rFonts w:ascii="Times New Roman" w:eastAsia="Cambria" w:hAnsi="Times New Roman" w:cs="Times New Roman"/>
          <w:sz w:val="28"/>
          <w:szCs w:val="28"/>
        </w:rPr>
        <w:t>,</w:t>
      </w:r>
      <w:r w:rsidR="00101E07" w:rsidRPr="00BE7179">
        <w:rPr>
          <w:rFonts w:ascii="Times New Roman" w:eastAsia="Cambria" w:hAnsi="Times New Roman" w:cs="Times New Roman"/>
          <w:sz w:val="28"/>
          <w:szCs w:val="28"/>
        </w:rPr>
        <w:t xml:space="preserve"> п</w:t>
      </w:r>
      <w:r w:rsidRPr="00BE7179">
        <w:rPr>
          <w:rFonts w:ascii="Times New Roman" w:hAnsi="Times New Roman" w:cs="Times New Roman"/>
          <w:sz w:val="28"/>
          <w:szCs w:val="28"/>
        </w:rPr>
        <w:t>ровести проверку в отношении</w:t>
      </w:r>
      <w:r w:rsidR="000709FB" w:rsidRPr="00BE7179">
        <w:rPr>
          <w:rFonts w:ascii="Times New Roman" w:hAnsi="Times New Roman" w:cs="Times New Roman"/>
          <w:sz w:val="28"/>
          <w:szCs w:val="28"/>
        </w:rPr>
        <w:t>:</w:t>
      </w:r>
      <w:r w:rsidRPr="00BE71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23D" w:rsidRPr="000529A6" w:rsidRDefault="00E4123D" w:rsidP="000529A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4123D" w:rsidRPr="000529A6" w:rsidRDefault="00E4123D" w:rsidP="0005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D" w:rsidRPr="000529A6" w:rsidRDefault="00E4123D" w:rsidP="000529A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4123D" w:rsidRPr="000529A6" w:rsidRDefault="00E4123D" w:rsidP="0005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D" w:rsidRPr="000529A6" w:rsidRDefault="00101E07" w:rsidP="000529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</w:t>
      </w:r>
      <w:r w:rsidR="00E4123D" w:rsidRPr="000529A6">
        <w:rPr>
          <w:rFonts w:ascii="Times New Roman" w:hAnsi="Times New Roman" w:cs="Times New Roman"/>
        </w:rPr>
        <w:t>)</w:t>
      </w:r>
    </w:p>
    <w:p w:rsidR="00E4123D" w:rsidRPr="00BE7179" w:rsidRDefault="00E4123D" w:rsidP="0005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 xml:space="preserve">2. Место нахождения:  </w:t>
      </w:r>
    </w:p>
    <w:p w:rsidR="00E4123D" w:rsidRPr="00BE7179" w:rsidRDefault="00E4123D" w:rsidP="000529A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E4123D" w:rsidP="0005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0529A6" w:rsidRDefault="00E4123D" w:rsidP="000529A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4123D" w:rsidRPr="000529A6" w:rsidRDefault="00E4123D" w:rsidP="0005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D" w:rsidRDefault="00101E07" w:rsidP="000529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(юридического лица, </w:t>
      </w:r>
      <w:r w:rsidR="00E4123D" w:rsidRPr="000529A6">
        <w:rPr>
          <w:rFonts w:ascii="Times New Roman" w:hAnsi="Times New Roman" w:cs="Times New Roman"/>
        </w:rPr>
        <w:t>мест</w:t>
      </w:r>
      <w:proofErr w:type="gramStart"/>
      <w:r w:rsidR="00E4123D" w:rsidRPr="000529A6">
        <w:rPr>
          <w:rFonts w:ascii="Times New Roman" w:hAnsi="Times New Roman" w:cs="Times New Roman"/>
        </w:rPr>
        <w:t>о(</w:t>
      </w:r>
      <w:proofErr w:type="gramEnd"/>
      <w:r w:rsidR="00E4123D" w:rsidRPr="000529A6">
        <w:rPr>
          <w:rFonts w:ascii="Times New Roman" w:hAnsi="Times New Roman" w:cs="Times New Roman"/>
        </w:rPr>
        <w:t>а) фактического осуществления им деятельности)</w:t>
      </w:r>
    </w:p>
    <w:p w:rsidR="00101E07" w:rsidRPr="000529A6" w:rsidRDefault="00101E07" w:rsidP="000529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4123D" w:rsidRPr="00BE7179" w:rsidRDefault="00E4123D" w:rsidP="00101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3. Назначить лицо</w:t>
      </w:r>
      <w:proofErr w:type="gramStart"/>
      <w:r w:rsidRPr="00BE717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E7179">
        <w:rPr>
          <w:rFonts w:ascii="Times New Roman" w:hAnsi="Times New Roman" w:cs="Times New Roman"/>
          <w:sz w:val="28"/>
          <w:szCs w:val="28"/>
        </w:rPr>
        <w:t>ми), уполномоченным(ми) на проведение проверки</w:t>
      </w:r>
      <w:r w:rsidR="00101E07" w:rsidRPr="00BE7179">
        <w:rPr>
          <w:rFonts w:ascii="Times New Roman" w:hAnsi="Times New Roman" w:cs="Times New Roman"/>
          <w:sz w:val="28"/>
          <w:szCs w:val="28"/>
        </w:rPr>
        <w:t xml:space="preserve"> членов </w:t>
      </w:r>
      <w:proofErr w:type="spellStart"/>
      <w:r w:rsidR="00101E07" w:rsidRPr="00BE7179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101E07" w:rsidRPr="00BE7179">
        <w:rPr>
          <w:rFonts w:ascii="Times New Roman" w:hAnsi="Times New Roman" w:cs="Times New Roman"/>
          <w:sz w:val="28"/>
          <w:szCs w:val="28"/>
        </w:rPr>
        <w:t xml:space="preserve"> совета СПК</w:t>
      </w:r>
      <w:r w:rsidRPr="00BE717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4123D" w:rsidRPr="00BE7179" w:rsidRDefault="00E4123D" w:rsidP="000529A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E4123D" w:rsidP="0005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0529A6" w:rsidRDefault="00E4123D" w:rsidP="000529A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4123D" w:rsidRPr="000529A6" w:rsidRDefault="00E4123D" w:rsidP="0005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D" w:rsidRDefault="00E4123D" w:rsidP="000529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529A6">
        <w:rPr>
          <w:rFonts w:ascii="Times New Roman" w:hAnsi="Times New Roman" w:cs="Times New Roman"/>
        </w:rPr>
        <w:t>(фамилия, имя, отчество)</w:t>
      </w:r>
    </w:p>
    <w:p w:rsidR="00101E07" w:rsidRPr="000529A6" w:rsidRDefault="00101E07" w:rsidP="000529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4123D" w:rsidRPr="00BE7179" w:rsidRDefault="00E4123D" w:rsidP="003C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 xml:space="preserve">4. Предметом настоящей проверки является </w:t>
      </w:r>
      <w:r w:rsidR="003C2324" w:rsidRPr="00BE7179">
        <w:rPr>
          <w:rFonts w:ascii="Times New Roman" w:hAnsi="Times New Roman" w:cs="Times New Roman"/>
          <w:sz w:val="28"/>
          <w:szCs w:val="28"/>
        </w:rPr>
        <w:t xml:space="preserve">проверка соответствия заявителя требованиям, установленным к экспертным организациям, осуществляющим деятельность по проведению </w:t>
      </w:r>
      <w:proofErr w:type="spellStart"/>
      <w:r w:rsidR="003C2324" w:rsidRPr="00BE717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3C2324" w:rsidRPr="00BE7179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0709FB" w:rsidRPr="00BE7179">
        <w:rPr>
          <w:rFonts w:ascii="Times New Roman" w:hAnsi="Times New Roman" w:cs="Times New Roman"/>
          <w:sz w:val="28"/>
          <w:szCs w:val="28"/>
        </w:rPr>
        <w:t>.</w:t>
      </w:r>
    </w:p>
    <w:p w:rsidR="003C2324" w:rsidRPr="00BE7179" w:rsidRDefault="003C2324" w:rsidP="003C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3C2324" w:rsidP="0005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4123D" w:rsidRPr="00BE7179">
        <w:rPr>
          <w:rFonts w:ascii="Times New Roman" w:hAnsi="Times New Roman" w:cs="Times New Roman"/>
          <w:sz w:val="28"/>
          <w:szCs w:val="28"/>
        </w:rPr>
        <w:t xml:space="preserve">. Срок проведения проверки:  </w:t>
      </w:r>
    </w:p>
    <w:p w:rsidR="00E4123D" w:rsidRPr="00BE7179" w:rsidRDefault="00E4123D" w:rsidP="000529A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E4123D" w:rsidP="0005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E4123D" w:rsidRPr="00BE7179" w:rsidTr="004C78DF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123D" w:rsidRPr="00BE7179" w:rsidRDefault="00E4123D" w:rsidP="0005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E4123D" w:rsidRPr="00BE7179" w:rsidTr="004C78D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052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74E3" w:rsidRPr="00BE7179" w:rsidRDefault="009174E3" w:rsidP="0005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9174E3" w:rsidP="0005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6</w:t>
      </w:r>
      <w:r w:rsidR="00E4123D" w:rsidRPr="00BE7179">
        <w:rPr>
          <w:rFonts w:ascii="Times New Roman" w:hAnsi="Times New Roman" w:cs="Times New Roman"/>
          <w:sz w:val="28"/>
          <w:szCs w:val="28"/>
        </w:rPr>
        <w:t xml:space="preserve">. Правовые основания </w:t>
      </w:r>
      <w:r w:rsidR="000709FB" w:rsidRPr="00BE7179">
        <w:rPr>
          <w:rFonts w:ascii="Times New Roman" w:hAnsi="Times New Roman" w:cs="Times New Roman"/>
          <w:sz w:val="28"/>
          <w:szCs w:val="28"/>
        </w:rPr>
        <w:t xml:space="preserve">для </w:t>
      </w:r>
      <w:r w:rsidR="00E4123D" w:rsidRPr="00BE7179">
        <w:rPr>
          <w:rFonts w:ascii="Times New Roman" w:hAnsi="Times New Roman" w:cs="Times New Roman"/>
          <w:sz w:val="28"/>
          <w:szCs w:val="28"/>
        </w:rPr>
        <w:t xml:space="preserve">проведения проверки:  </w:t>
      </w:r>
    </w:p>
    <w:p w:rsidR="009174E3" w:rsidRPr="00BE7179" w:rsidRDefault="009174E3" w:rsidP="003C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179">
        <w:rPr>
          <w:rFonts w:ascii="Times New Roman" w:eastAsia="SimSun" w:hAnsi="Times New Roman" w:cs="Times New Roman"/>
          <w:sz w:val="28"/>
          <w:szCs w:val="28"/>
        </w:rPr>
        <w:t xml:space="preserve">Положения: статьи 96 Федерального закона от 29 декабря 2012 года  № 273-ФЗ «Об образовании в Российской Федерации» </w:t>
      </w:r>
      <w:r w:rsidR="003C2324" w:rsidRPr="00BE7179">
        <w:rPr>
          <w:rFonts w:ascii="Times New Roman" w:eastAsia="SimSun" w:hAnsi="Times New Roman" w:cs="Times New Roman"/>
          <w:sz w:val="28"/>
          <w:szCs w:val="28"/>
        </w:rPr>
        <w:t>«Базовы</w:t>
      </w:r>
      <w:r w:rsidRPr="00BE7179">
        <w:rPr>
          <w:rFonts w:ascii="Times New Roman" w:eastAsia="SimSun" w:hAnsi="Times New Roman" w:cs="Times New Roman"/>
          <w:sz w:val="28"/>
          <w:szCs w:val="28"/>
        </w:rPr>
        <w:t>х</w:t>
      </w:r>
      <w:r w:rsidR="003C2324" w:rsidRPr="00BE7179">
        <w:rPr>
          <w:rFonts w:ascii="Times New Roman" w:eastAsia="SimSun" w:hAnsi="Times New Roman" w:cs="Times New Roman"/>
          <w:sz w:val="28"/>
          <w:szCs w:val="28"/>
        </w:rPr>
        <w:t xml:space="preserve"> принцип</w:t>
      </w:r>
      <w:r w:rsidRPr="00BE7179">
        <w:rPr>
          <w:rFonts w:ascii="Times New Roman" w:eastAsia="SimSun" w:hAnsi="Times New Roman" w:cs="Times New Roman"/>
          <w:sz w:val="28"/>
          <w:szCs w:val="28"/>
        </w:rPr>
        <w:t>ов</w:t>
      </w:r>
      <w:r w:rsidR="003C2324" w:rsidRPr="00BE7179">
        <w:rPr>
          <w:rFonts w:ascii="Times New Roman" w:eastAsia="SimSun" w:hAnsi="Times New Roman" w:cs="Times New Roman"/>
          <w:sz w:val="28"/>
          <w:szCs w:val="28"/>
        </w:rPr>
        <w:t xml:space="preserve">  профессионально-общественной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квалификациям» «Поряд</w:t>
      </w:r>
      <w:r w:rsidRPr="00BE7179">
        <w:rPr>
          <w:rFonts w:ascii="Times New Roman" w:eastAsia="SimSun" w:hAnsi="Times New Roman" w:cs="Times New Roman"/>
          <w:sz w:val="28"/>
          <w:szCs w:val="28"/>
        </w:rPr>
        <w:t>ка</w:t>
      </w:r>
      <w:r w:rsidR="003C2324" w:rsidRPr="00BE7179">
        <w:rPr>
          <w:rFonts w:ascii="Times New Roman" w:eastAsia="SimSun" w:hAnsi="Times New Roman" w:cs="Times New Roman"/>
          <w:sz w:val="28"/>
          <w:szCs w:val="28"/>
        </w:rPr>
        <w:t xml:space="preserve"> отбора, мониторинга и контроля деятельности организаций, осуществляющих профессионально-общественную аккредитацию профессиональных образовательных программ», «Поряд</w:t>
      </w:r>
      <w:r w:rsidRPr="00BE7179">
        <w:rPr>
          <w:rFonts w:ascii="Times New Roman" w:eastAsia="SimSun" w:hAnsi="Times New Roman" w:cs="Times New Roman"/>
          <w:sz w:val="28"/>
          <w:szCs w:val="28"/>
        </w:rPr>
        <w:t>ка</w:t>
      </w:r>
      <w:r w:rsidR="003C2324" w:rsidRPr="00BE7179">
        <w:rPr>
          <w:rFonts w:ascii="Times New Roman" w:eastAsia="SimSun" w:hAnsi="Times New Roman" w:cs="Times New Roman"/>
          <w:sz w:val="28"/>
          <w:szCs w:val="28"/>
        </w:rPr>
        <w:t xml:space="preserve"> проведения профессионально-общественной аккредитации профессиональных образовательных программ, оформления ее результатов и представления</w:t>
      </w:r>
      <w:proofErr w:type="gramEnd"/>
      <w:r w:rsidR="003C2324" w:rsidRPr="00BE7179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="003C2324" w:rsidRPr="00BE7179">
        <w:rPr>
          <w:rFonts w:ascii="Times New Roman" w:eastAsia="SimSun" w:hAnsi="Times New Roman" w:cs="Times New Roman"/>
          <w:sz w:val="28"/>
          <w:szCs w:val="28"/>
        </w:rPr>
        <w:t>информации в Национальный совет при Президенте Российской Федерации  по профессиональным квалификациям» утвержденных решением Национального совета при Президенте Российской Федерации по профессиональным квалификациям (протокол от 20 мая 2015г.</w:t>
      </w:r>
      <w:proofErr w:type="gramEnd"/>
      <w:r w:rsidR="003C2324" w:rsidRPr="00BE7179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="003C2324" w:rsidRPr="00BE7179">
        <w:rPr>
          <w:rFonts w:ascii="Times New Roman" w:eastAsia="SimSun" w:hAnsi="Times New Roman" w:cs="Times New Roman"/>
          <w:sz w:val="28"/>
          <w:szCs w:val="28"/>
          <w:lang w:val="en-US"/>
        </w:rPr>
        <w:t>N</w:t>
      </w:r>
      <w:r w:rsidR="003C2324" w:rsidRPr="00BE7179">
        <w:rPr>
          <w:rFonts w:ascii="Times New Roman" w:eastAsia="SimSun" w:hAnsi="Times New Roman" w:cs="Times New Roman"/>
          <w:sz w:val="28"/>
          <w:szCs w:val="28"/>
        </w:rPr>
        <w:t xml:space="preserve"> 10), «</w:t>
      </w:r>
      <w:r w:rsidR="003C2324" w:rsidRPr="00BE717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Поряд</w:t>
      </w:r>
      <w:r w:rsidRPr="00BE717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ка</w:t>
      </w:r>
      <w:r w:rsidR="003C2324" w:rsidRPr="00BE717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3C2324" w:rsidRPr="00BE717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и методики</w:t>
      </w:r>
      <w:r w:rsidR="003C2324" w:rsidRPr="00BE717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проведения</w:t>
      </w:r>
      <w:r w:rsidR="003C2324" w:rsidRPr="00BE717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3C2324" w:rsidRPr="00BE717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профессионально-общественной аккредитации профессиональных образовательных программ в лифтовой отрасли</w:t>
      </w:r>
      <w:r w:rsidR="003C2324" w:rsidRPr="00BE71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сфере вертикального транспорта»</w:t>
      </w:r>
      <w:r w:rsidRPr="00BE7179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Pr="00BE7179">
        <w:rPr>
          <w:bCs/>
          <w:sz w:val="28"/>
          <w:szCs w:val="28"/>
        </w:rPr>
        <w:t xml:space="preserve"> </w:t>
      </w:r>
      <w:r w:rsidRPr="00BE7179">
        <w:rPr>
          <w:rFonts w:ascii="Times New Roman" w:hAnsi="Times New Roman" w:cs="Times New Roman"/>
          <w:bCs/>
          <w:sz w:val="28"/>
          <w:szCs w:val="28"/>
        </w:rPr>
        <w:t xml:space="preserve">Порядка отбора и наделения полномочиями, и прекращения полномочий </w:t>
      </w:r>
      <w:r w:rsidRPr="00BE7179">
        <w:rPr>
          <w:rFonts w:ascii="Times New Roman" w:hAnsi="Times New Roman" w:cs="Times New Roman"/>
          <w:sz w:val="28"/>
          <w:szCs w:val="28"/>
        </w:rPr>
        <w:t>экспертных организаций и экспертов по аккредитации образовательных программ в лифтовой отрасли и сфере вертикального транспорта.</w:t>
      </w:r>
      <w:proofErr w:type="gramEnd"/>
    </w:p>
    <w:p w:rsidR="003C2324" w:rsidRPr="00BE7179" w:rsidRDefault="003C2324" w:rsidP="003C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23D" w:rsidRPr="00BE7179" w:rsidRDefault="009174E3" w:rsidP="009174E3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7</w:t>
      </w:r>
      <w:r w:rsidR="00E4123D" w:rsidRPr="00BE7179">
        <w:rPr>
          <w:rFonts w:ascii="Times New Roman" w:hAnsi="Times New Roman" w:cs="Times New Roman"/>
          <w:sz w:val="28"/>
          <w:szCs w:val="28"/>
        </w:rPr>
        <w:t>. В процессе проверки провести следующие мероприятия по контролю, необходимые для достижения целей и задач проведения проверки</w:t>
      </w:r>
      <w:r w:rsidRPr="00BE7179">
        <w:rPr>
          <w:rFonts w:ascii="Times New Roman" w:hAnsi="Times New Roman" w:cs="Times New Roman"/>
          <w:sz w:val="28"/>
          <w:szCs w:val="28"/>
        </w:rPr>
        <w:t xml:space="preserve"> – осуществить проверку соответствия заявителя требованиям, предъявляемым к </w:t>
      </w:r>
      <w:r w:rsidRPr="00BE7179">
        <w:rPr>
          <w:rFonts w:ascii="Times New Roman" w:eastAsia="Cambria" w:hAnsi="Times New Roman" w:cs="Times New Roman"/>
          <w:sz w:val="28"/>
          <w:szCs w:val="28"/>
        </w:rPr>
        <w:t xml:space="preserve">экспертной организации </w:t>
      </w:r>
      <w:r w:rsidRPr="00BE7179">
        <w:rPr>
          <w:rFonts w:ascii="Times New Roman" w:eastAsia="Cambria" w:hAnsi="Times New Roman" w:cs="Times New Roman"/>
          <w:bCs/>
          <w:sz w:val="28"/>
          <w:szCs w:val="28"/>
        </w:rPr>
        <w:t xml:space="preserve">для </w:t>
      </w:r>
      <w:r w:rsidRPr="00BE7179">
        <w:rPr>
          <w:rFonts w:ascii="Times New Roman" w:eastAsia="Cambria" w:hAnsi="Times New Roman" w:cs="Times New Roman"/>
          <w:sz w:val="28"/>
          <w:szCs w:val="28"/>
        </w:rPr>
        <w:t xml:space="preserve">осуществления </w:t>
      </w:r>
      <w:proofErr w:type="spellStart"/>
      <w:r w:rsidRPr="00BE7179">
        <w:rPr>
          <w:rFonts w:ascii="Times New Roman" w:eastAsia="Cambria" w:hAnsi="Times New Roman" w:cs="Times New Roman"/>
          <w:sz w:val="28"/>
          <w:szCs w:val="28"/>
        </w:rPr>
        <w:t>аккредитационной</w:t>
      </w:r>
      <w:proofErr w:type="spellEnd"/>
      <w:r w:rsidRPr="00BE7179">
        <w:rPr>
          <w:rFonts w:ascii="Times New Roman" w:eastAsia="Cambria" w:hAnsi="Times New Roman" w:cs="Times New Roman"/>
          <w:sz w:val="28"/>
          <w:szCs w:val="28"/>
        </w:rPr>
        <w:t xml:space="preserve"> экспертизы в целях проведения профессионально-общественной аккредитации образовательных программ в рамках деятельности Совета по профессиональным квалификациям в лифтовой отрасли и сфере вертикального транспорта.</w:t>
      </w:r>
    </w:p>
    <w:p w:rsidR="009174E3" w:rsidRPr="00BE7179" w:rsidRDefault="009174E3" w:rsidP="0091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179" w:rsidRDefault="009174E3" w:rsidP="0091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174E3" w:rsidRPr="00BE7179" w:rsidRDefault="009174E3" w:rsidP="0091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Аккредитующей организации                                                    С.А. Прокофьев</w:t>
      </w:r>
    </w:p>
    <w:p w:rsidR="001A4CB2" w:rsidRPr="00BE7179" w:rsidRDefault="001A4CB2" w:rsidP="0005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123D" w:rsidRDefault="00E412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1A4CB2" w:rsidRPr="006E7FFE" w:rsidRDefault="001A4CB2" w:rsidP="001A4CB2">
      <w:pPr>
        <w:pStyle w:val="ConsPlusTitle"/>
        <w:suppressAutoHyphens w:val="0"/>
        <w:spacing w:line="360" w:lineRule="auto"/>
        <w:ind w:firstLine="567"/>
        <w:jc w:val="right"/>
        <w:rPr>
          <w:rFonts w:eastAsia="Times New Roman"/>
          <w:lang w:eastAsia="ru-RU"/>
        </w:rPr>
      </w:pPr>
      <w:r w:rsidRPr="006E7FFE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3</w:t>
      </w:r>
    </w:p>
    <w:p w:rsidR="00320B17" w:rsidRPr="00320B17" w:rsidRDefault="00320B17" w:rsidP="00320B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B17"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:rsidR="000529A6" w:rsidRDefault="000529A6" w:rsidP="0017323A">
      <w:pPr>
        <w:pStyle w:val="ConsPlusTitle"/>
        <w:suppressAutoHyphens w:val="0"/>
        <w:spacing w:line="360" w:lineRule="auto"/>
        <w:ind w:firstLine="567"/>
        <w:jc w:val="center"/>
      </w:pPr>
    </w:p>
    <w:p w:rsidR="000529A6" w:rsidRDefault="007D698F" w:rsidP="000529A6">
      <w:pPr>
        <w:pStyle w:val="ConsPlusTitle"/>
        <w:suppressAutoHyphens w:val="0"/>
      </w:pPr>
      <w:r>
        <w:rPr>
          <w:noProof/>
          <w:lang w:eastAsia="ru-RU"/>
        </w:rPr>
        <w:pict>
          <v:shape id="_x0000_s1030" type="#_x0000_t202" style="position:absolute;margin-left:105.45pt;margin-top:32.65pt;width:391.75pt;height:57.05pt;z-index:251662336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529A6" w:rsidRDefault="000529A6" w:rsidP="000529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…………………………………………………………………………………………………………………</w:t>
                  </w:r>
                </w:p>
                <w:p w:rsidR="000529A6" w:rsidRDefault="000529A6" w:rsidP="000529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105203, г. Москва, ул. 15-я Парковая, д. 10А</w:t>
                  </w:r>
                </w:p>
                <w:p w:rsidR="000529A6" w:rsidRPr="000529A6" w:rsidRDefault="000529A6" w:rsidP="000529A6">
                  <w:r>
                    <w:rPr>
                      <w:rFonts w:ascii="Calibri" w:hAnsi="Calibri" w:cs="Calibri"/>
                      <w:sz w:val="20"/>
                      <w:szCs w:val="20"/>
                    </w:rPr>
                    <w:t>Тел./факс: (495) 620-59-02. Эл</w:t>
                  </w: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очта: </w:t>
                  </w:r>
                  <w:hyperlink r:id="rId10" w:history="1"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ospk</w:t>
                    </w:r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</w:rPr>
                      <w:t>@</w:t>
                    </w:r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lift</w:t>
                    </w:r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</w:rPr>
                      <w:t>.</w:t>
                    </w:r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, </w:t>
                  </w:r>
                  <w:hyperlink r:id="rId11" w:history="1"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flp</w:t>
                    </w:r>
                    <w:r w:rsidRPr="000529A6">
                      <w:rPr>
                        <w:rStyle w:val="af8"/>
                        <w:rFonts w:ascii="Calibri" w:hAnsi="Calibri" w:cs="Calibri"/>
                        <w:sz w:val="20"/>
                        <w:szCs w:val="20"/>
                      </w:rPr>
                      <w:t>@</w:t>
                    </w:r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lift</w:t>
                    </w:r>
                    <w:r w:rsidRPr="000529A6">
                      <w:rPr>
                        <w:rStyle w:val="af8"/>
                        <w:rFonts w:ascii="Calibri" w:hAnsi="Calibri" w:cs="Calibri"/>
                        <w:sz w:val="20"/>
                        <w:szCs w:val="20"/>
                      </w:rPr>
                      <w:t>.</w:t>
                    </w:r>
                    <w:r w:rsidRPr="002B1D8E">
                      <w:rPr>
                        <w:rStyle w:val="af8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0529A6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0529A6" w:rsidRPr="000529A6">
        <w:rPr>
          <w:noProof/>
          <w:lang w:eastAsia="ru-RU"/>
        </w:rPr>
        <w:drawing>
          <wp:inline distT="0" distB="0" distL="0" distR="0">
            <wp:extent cx="914400" cy="92138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_x0000_s1029" type="#_x0000_t202" style="position:absolute;margin-left:87pt;margin-top:3.3pt;width:413.5pt;height:53.5pt;z-index:-251655168;mso-wrap-distance-left:9.05pt;mso-wrap-distance-right:9.05pt;mso-position-horizontal-relative:text;mso-position-vertical-relative:text" stroked="f">
            <v:fill opacity="0" color2="black"/>
            <v:textbox style="mso-next-textbox:#_x0000_s1029" inset="0,0,0,0">
              <w:txbxContent>
                <w:p w:rsidR="000529A6" w:rsidRDefault="000529A6" w:rsidP="000529A6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</w:rPr>
                    <w:t>Н а ц и о н а л ь н ы й   Л и ф т о в ы й</w:t>
                  </w:r>
                  <w:proofErr w:type="gramStart"/>
                  <w:r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</w:rPr>
                    <w:t xml:space="preserve">   С</w:t>
                  </w:r>
                  <w:proofErr w:type="gramEnd"/>
                  <w:r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</w:rPr>
                    <w:t xml:space="preserve"> о ю з</w:t>
                  </w:r>
                </w:p>
                <w:p w:rsidR="000529A6" w:rsidRDefault="000529A6" w:rsidP="000529A6">
                  <w:pPr>
                    <w:jc w:val="center"/>
                    <w:rPr>
                      <w:rFonts w:ascii="Calibri" w:hAnsi="Calibri" w:cs="Calibri"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_______________________________________________________________________________________</w:t>
                  </w:r>
                </w:p>
                <w:p w:rsidR="000529A6" w:rsidRDefault="000529A6" w:rsidP="000529A6">
                  <w:pPr>
                    <w:pStyle w:val="af6"/>
                    <w:jc w:val="center"/>
                    <w:rPr>
                      <w:rFonts w:ascii="Calibri" w:hAnsi="Calibri"/>
                      <w:color w:val="002060"/>
                    </w:rPr>
                  </w:pPr>
                  <w:r>
                    <w:rPr>
                      <w:rFonts w:ascii="Calibri" w:hAnsi="Calibri"/>
                      <w:color w:val="002060"/>
                    </w:rPr>
                    <w:t>Совет по профессиональным квалификациям</w:t>
                  </w:r>
                </w:p>
                <w:p w:rsidR="000529A6" w:rsidRDefault="000529A6" w:rsidP="000529A6">
                  <w:pPr>
                    <w:pStyle w:val="af6"/>
                    <w:jc w:val="center"/>
                  </w:pPr>
                  <w:r>
                    <w:rPr>
                      <w:rFonts w:ascii="Calibri" w:hAnsi="Calibri"/>
                      <w:color w:val="002060"/>
                    </w:rPr>
                    <w:t>в лифтовой отрасли и сфере вертикального транспорта</w:t>
                  </w:r>
                </w:p>
              </w:txbxContent>
            </v:textbox>
          </v:shape>
        </w:pict>
      </w:r>
    </w:p>
    <w:p w:rsidR="000529A6" w:rsidRDefault="007D698F" w:rsidP="00320B17">
      <w:pPr>
        <w:pStyle w:val="ConsPlusTitle"/>
        <w:suppressAutoHyphens w:val="0"/>
        <w:spacing w:line="360" w:lineRule="auto"/>
        <w:ind w:firstLine="567"/>
      </w:pPr>
      <w:r>
        <w:rPr>
          <w:noProof/>
          <w:lang w:eastAsia="ru-RU"/>
        </w:rPr>
        <w:pict>
          <v:shape id="_x0000_s1031" type="#_x0000_t202" style="position:absolute;left:0;text-align:left;margin-left:-2.7pt;margin-top:3.25pt;width:80.5pt;height:17.5pt;z-index:251663360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320B17" w:rsidRDefault="00320B17" w:rsidP="00320B17">
                  <w:r>
                    <w:rPr>
                      <w:rFonts w:ascii="Calibri" w:hAnsi="Calibri" w:cs="Calibri"/>
                      <w:b/>
                      <w:lang w:val="en-US"/>
                    </w:rPr>
                    <w:t xml:space="preserve">    </w:t>
                  </w:r>
                  <w:r>
                    <w:rPr>
                      <w:rFonts w:ascii="Calibri" w:hAnsi="Calibri" w:cs="Calibri"/>
                      <w:b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www.lift.ru</w:t>
                  </w:r>
                </w:p>
              </w:txbxContent>
            </v:textbox>
          </v:shape>
        </w:pict>
      </w:r>
    </w:p>
    <w:p w:rsidR="004E6058" w:rsidRPr="00BE7179" w:rsidRDefault="004E6058" w:rsidP="00F6356C">
      <w:pPr>
        <w:pStyle w:val="ConsPlusTitle"/>
        <w:suppressAutoHyphens w:val="0"/>
        <w:spacing w:line="360" w:lineRule="auto"/>
        <w:ind w:firstLine="567"/>
        <w:jc w:val="center"/>
        <w:rPr>
          <w:rFonts w:eastAsia="Times New Roman"/>
          <w:lang w:eastAsia="ru-RU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E4123D" w:rsidRPr="00BE7179" w:rsidTr="0024172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32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320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32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32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32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320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32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32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123D" w:rsidRPr="00BE7179" w:rsidTr="00241728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123D" w:rsidRPr="00BE7179" w:rsidRDefault="00E4123D" w:rsidP="0032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4123D" w:rsidRPr="00BE7179" w:rsidRDefault="00E4123D" w:rsidP="0032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123D" w:rsidRPr="00BE7179" w:rsidRDefault="00E4123D" w:rsidP="0032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E4123D" w:rsidRPr="00BE7179" w:rsidRDefault="00E4123D" w:rsidP="0032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E4123D" w:rsidP="00320B1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(время составления акта)</w:t>
      </w:r>
    </w:p>
    <w:p w:rsidR="00241728" w:rsidRDefault="00241728" w:rsidP="00320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1728" w:rsidRPr="00BE7179" w:rsidRDefault="00241728" w:rsidP="00241728">
      <w:pPr>
        <w:pStyle w:val="ConsPlusTitle"/>
        <w:suppressAutoHyphens w:val="0"/>
        <w:jc w:val="center"/>
        <w:rPr>
          <w:sz w:val="32"/>
          <w:szCs w:val="32"/>
        </w:rPr>
      </w:pPr>
      <w:r w:rsidRPr="00BE7179">
        <w:rPr>
          <w:sz w:val="32"/>
          <w:szCs w:val="32"/>
        </w:rPr>
        <w:t>Акт</w:t>
      </w:r>
    </w:p>
    <w:p w:rsidR="00241728" w:rsidRPr="00BE7179" w:rsidRDefault="00241728" w:rsidP="00241728">
      <w:pPr>
        <w:pStyle w:val="ConsPlusTitle"/>
        <w:suppressAutoHyphens w:val="0"/>
        <w:jc w:val="center"/>
        <w:rPr>
          <w:sz w:val="32"/>
          <w:szCs w:val="32"/>
        </w:rPr>
      </w:pPr>
      <w:r w:rsidRPr="00BE7179">
        <w:rPr>
          <w:sz w:val="32"/>
          <w:szCs w:val="32"/>
        </w:rPr>
        <w:t xml:space="preserve">проверки соответствия заявителя </w:t>
      </w:r>
    </w:p>
    <w:p w:rsidR="00241728" w:rsidRPr="00BE7179" w:rsidRDefault="00241728" w:rsidP="00241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7179">
        <w:rPr>
          <w:rFonts w:ascii="Times New Roman" w:hAnsi="Times New Roman" w:cs="Times New Roman"/>
          <w:b/>
          <w:sz w:val="32"/>
          <w:szCs w:val="32"/>
        </w:rPr>
        <w:t>установленным требованиям</w:t>
      </w:r>
    </w:p>
    <w:p w:rsidR="00E4123D" w:rsidRPr="00320B17" w:rsidRDefault="00E4123D" w:rsidP="00320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E4123D" w:rsidRPr="00BE7179" w:rsidTr="004C78DF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BE7179" w:rsidRDefault="00E4123D" w:rsidP="0032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BE7179" w:rsidRDefault="00E4123D" w:rsidP="0032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23D" w:rsidRPr="00BE7179" w:rsidRDefault="004E6058" w:rsidP="003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По адресу</w:t>
      </w:r>
      <w:r w:rsidR="00BE71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23D" w:rsidRPr="00320B17" w:rsidRDefault="00E4123D" w:rsidP="00320B1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20B17">
        <w:rPr>
          <w:rFonts w:ascii="Times New Roman" w:hAnsi="Times New Roman" w:cs="Times New Roman"/>
        </w:rPr>
        <w:t>(место проведения проверки)</w:t>
      </w:r>
    </w:p>
    <w:p w:rsidR="00E4123D" w:rsidRPr="00BE7179" w:rsidRDefault="00E4123D" w:rsidP="003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На основании</w:t>
      </w:r>
      <w:r w:rsidR="004E6058" w:rsidRPr="00BE7179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BE7179" w:rsidRPr="00BE71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23D" w:rsidRPr="00BE7179" w:rsidRDefault="00E4123D" w:rsidP="003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320B17" w:rsidRDefault="00E4123D" w:rsidP="00320B1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20B17">
        <w:rPr>
          <w:rFonts w:ascii="Times New Roman" w:hAnsi="Times New Roman" w:cs="Times New Roman"/>
        </w:rPr>
        <w:t>(</w:t>
      </w:r>
      <w:r w:rsidR="00BE7179">
        <w:rPr>
          <w:rFonts w:ascii="Times New Roman" w:hAnsi="Times New Roman" w:cs="Times New Roman"/>
        </w:rPr>
        <w:t>реквизиты документа</w:t>
      </w:r>
      <w:r w:rsidRPr="00320B17">
        <w:rPr>
          <w:rFonts w:ascii="Times New Roman" w:hAnsi="Times New Roman" w:cs="Times New Roman"/>
        </w:rPr>
        <w:t xml:space="preserve"> (номер, дата))</w:t>
      </w:r>
    </w:p>
    <w:p w:rsidR="00E4123D" w:rsidRPr="00BE7179" w:rsidRDefault="00BE7179" w:rsidP="00320B17">
      <w:pPr>
        <w:tabs>
          <w:tab w:val="center" w:pos="4678"/>
          <w:tab w:val="righ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E4123D" w:rsidRPr="00BE7179">
        <w:rPr>
          <w:rFonts w:ascii="Times New Roman" w:hAnsi="Times New Roman" w:cs="Times New Roman"/>
          <w:sz w:val="28"/>
          <w:szCs w:val="28"/>
        </w:rPr>
        <w:t>проверка в отношении:</w:t>
      </w:r>
    </w:p>
    <w:p w:rsidR="00E4123D" w:rsidRPr="00BE7179" w:rsidRDefault="00E4123D" w:rsidP="003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320B17" w:rsidRDefault="00E4123D" w:rsidP="00320B1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4123D" w:rsidRPr="00320B17" w:rsidRDefault="00E4123D" w:rsidP="0032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D" w:rsidRDefault="004E6058" w:rsidP="00320B1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</w:t>
      </w:r>
      <w:r w:rsidR="00E4123D" w:rsidRPr="00320B17">
        <w:rPr>
          <w:rFonts w:ascii="Times New Roman" w:hAnsi="Times New Roman" w:cs="Times New Roman"/>
        </w:rPr>
        <w:t>)</w:t>
      </w:r>
    </w:p>
    <w:p w:rsidR="004E6058" w:rsidRPr="00320B17" w:rsidRDefault="004E6058" w:rsidP="00320B1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4123D" w:rsidRPr="00BE7179" w:rsidRDefault="00E4123D" w:rsidP="003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</w:tblGrid>
      <w:tr w:rsidR="004E6058" w:rsidRPr="00BE7179" w:rsidTr="004C78D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E71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E4123D" w:rsidRPr="00BE7179" w:rsidRDefault="00E4123D" w:rsidP="003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</w:tblGrid>
      <w:tr w:rsidR="004E6058" w:rsidRPr="00BE7179" w:rsidTr="004C78D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58" w:rsidRPr="00BE7179" w:rsidRDefault="004E6058" w:rsidP="0032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E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E6058" w:rsidRPr="00BE7179" w:rsidRDefault="004E6058" w:rsidP="003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E4123D" w:rsidP="003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Акт составлен</w:t>
      </w:r>
      <w:r w:rsidR="004E6058" w:rsidRPr="00BE7179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="004E6058" w:rsidRPr="00BE7179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4E6058" w:rsidRPr="00BE7179">
        <w:rPr>
          <w:rFonts w:ascii="Times New Roman" w:hAnsi="Times New Roman" w:cs="Times New Roman"/>
          <w:sz w:val="28"/>
          <w:szCs w:val="28"/>
        </w:rPr>
        <w:t xml:space="preserve"> совета СПК</w:t>
      </w:r>
      <w:r w:rsidRPr="00BE717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E6058" w:rsidRPr="00BE7179" w:rsidRDefault="004E6058" w:rsidP="003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E4123D" w:rsidP="003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С копией распоряжения/приказа о проведении проверки ознакомле</w:t>
      </w:r>
      <w:proofErr w:type="gramStart"/>
      <w:r w:rsidRPr="00BE717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E7179">
        <w:rPr>
          <w:rFonts w:ascii="Times New Roman" w:hAnsi="Times New Roman" w:cs="Times New Roman"/>
          <w:sz w:val="28"/>
          <w:szCs w:val="28"/>
        </w:rPr>
        <w:t xml:space="preserve">ы): </w:t>
      </w:r>
    </w:p>
    <w:p w:rsidR="00E4123D" w:rsidRPr="00BE7179" w:rsidRDefault="00E4123D" w:rsidP="003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320B17" w:rsidRDefault="00E4123D" w:rsidP="00320B1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20B17">
        <w:rPr>
          <w:rFonts w:ascii="Times New Roman" w:hAnsi="Times New Roman" w:cs="Times New Roman"/>
        </w:rPr>
        <w:t>(фамилии, инициалы, подпись, дата, время)</w:t>
      </w:r>
    </w:p>
    <w:p w:rsidR="004E6058" w:rsidRDefault="004E6058" w:rsidP="0032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D" w:rsidRPr="00BE7179" w:rsidRDefault="00E4123D" w:rsidP="003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 xml:space="preserve">При проведении проверки присутствовали:  </w:t>
      </w:r>
    </w:p>
    <w:p w:rsidR="00E4123D" w:rsidRPr="00BE7179" w:rsidRDefault="00E4123D" w:rsidP="003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320B17" w:rsidRDefault="00E4123D" w:rsidP="00320B1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4123D" w:rsidRPr="00320B17" w:rsidRDefault="00E4123D" w:rsidP="0032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D" w:rsidRDefault="00E4123D" w:rsidP="00320B1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20B17">
        <w:rPr>
          <w:rFonts w:ascii="Times New Roman" w:hAnsi="Times New Roman" w:cs="Times New Roman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</w:t>
      </w:r>
      <w:r w:rsidR="004E6058">
        <w:rPr>
          <w:rFonts w:ascii="Times New Roman" w:hAnsi="Times New Roman" w:cs="Times New Roman"/>
        </w:rPr>
        <w:t>дставителя юридического лица</w:t>
      </w:r>
      <w:r w:rsidRPr="00320B17">
        <w:rPr>
          <w:rFonts w:ascii="Times New Roman" w:hAnsi="Times New Roman" w:cs="Times New Roman"/>
        </w:rPr>
        <w:t>, присутствовавших при проверке)</w:t>
      </w:r>
      <w:proofErr w:type="gramEnd"/>
    </w:p>
    <w:p w:rsidR="004E6058" w:rsidRPr="00320B17" w:rsidRDefault="004E6058" w:rsidP="00320B1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4123D" w:rsidRPr="00BE7179" w:rsidRDefault="00E4123D" w:rsidP="003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4E6058" w:rsidRPr="00BE7179" w:rsidRDefault="00E4123D" w:rsidP="003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выявлены нарушения</w:t>
      </w:r>
      <w:r w:rsidR="004E6058" w:rsidRPr="00BE7179">
        <w:rPr>
          <w:rFonts w:ascii="Times New Roman" w:hAnsi="Times New Roman" w:cs="Times New Roman"/>
          <w:sz w:val="28"/>
          <w:szCs w:val="28"/>
        </w:rPr>
        <w:t>,</w:t>
      </w:r>
      <w:r w:rsidRPr="00BE7179">
        <w:rPr>
          <w:rFonts w:ascii="Times New Roman" w:hAnsi="Times New Roman" w:cs="Times New Roman"/>
          <w:sz w:val="28"/>
          <w:szCs w:val="28"/>
        </w:rPr>
        <w:t xml:space="preserve"> </w:t>
      </w:r>
      <w:r w:rsidR="004E6058" w:rsidRPr="00BE7179">
        <w:rPr>
          <w:rFonts w:ascii="Times New Roman" w:hAnsi="Times New Roman" w:cs="Times New Roman"/>
          <w:sz w:val="28"/>
          <w:szCs w:val="28"/>
        </w:rPr>
        <w:t>несоответствия</w:t>
      </w:r>
      <w:r w:rsidRPr="00BE7179">
        <w:rPr>
          <w:rFonts w:ascii="Times New Roman" w:hAnsi="Times New Roman" w:cs="Times New Roman"/>
          <w:sz w:val="28"/>
          <w:szCs w:val="28"/>
        </w:rPr>
        <w:t xml:space="preserve">, </w:t>
      </w:r>
      <w:r w:rsidR="004E6058" w:rsidRPr="00BE7179">
        <w:rPr>
          <w:rFonts w:ascii="Times New Roman" w:hAnsi="Times New Roman" w:cs="Times New Roman"/>
          <w:sz w:val="28"/>
          <w:szCs w:val="28"/>
        </w:rPr>
        <w:t>требованиям нормативны</w:t>
      </w:r>
      <w:r w:rsidR="00A040F9" w:rsidRPr="00BE7179">
        <w:rPr>
          <w:rFonts w:ascii="Times New Roman" w:hAnsi="Times New Roman" w:cs="Times New Roman"/>
          <w:sz w:val="28"/>
          <w:szCs w:val="28"/>
        </w:rPr>
        <w:t>х</w:t>
      </w:r>
      <w:r w:rsidR="004E6058" w:rsidRPr="00BE7179">
        <w:rPr>
          <w:rFonts w:ascii="Times New Roman" w:hAnsi="Times New Roman" w:cs="Times New Roman"/>
          <w:sz w:val="28"/>
          <w:szCs w:val="28"/>
        </w:rPr>
        <w:t xml:space="preserve"> акт</w:t>
      </w:r>
      <w:r w:rsidR="00A040F9" w:rsidRPr="00BE7179">
        <w:rPr>
          <w:rFonts w:ascii="Times New Roman" w:hAnsi="Times New Roman" w:cs="Times New Roman"/>
          <w:sz w:val="28"/>
          <w:szCs w:val="28"/>
        </w:rPr>
        <w:t>ов</w:t>
      </w:r>
      <w:r w:rsidR="004E6058" w:rsidRPr="00BE7179">
        <w:rPr>
          <w:rFonts w:ascii="Times New Roman" w:hAnsi="Times New Roman" w:cs="Times New Roman"/>
          <w:sz w:val="28"/>
          <w:szCs w:val="28"/>
        </w:rPr>
        <w:t xml:space="preserve"> Национального совета при Президенте Российской Федерации, Совета по профессиональным квалификациям в лифтовой отрасли и сфере вертикального транспорта устанавливающие порядок и процедуры проведения </w:t>
      </w:r>
      <w:proofErr w:type="spellStart"/>
      <w:r w:rsidR="004E6058" w:rsidRPr="00BE717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4E6058" w:rsidRPr="00BE7179">
        <w:rPr>
          <w:rFonts w:ascii="Times New Roman" w:hAnsi="Times New Roman" w:cs="Times New Roman"/>
          <w:sz w:val="28"/>
          <w:szCs w:val="28"/>
        </w:rPr>
        <w:t xml:space="preserve"> экспертизы профессионально-общественной аккредитации образовательных программ в лифтовой отрасли и сфере вертикального транспорта</w:t>
      </w:r>
      <w:r w:rsidRPr="00BE7179">
        <w:rPr>
          <w:rFonts w:ascii="Times New Roman" w:hAnsi="Times New Roman" w:cs="Times New Roman"/>
          <w:sz w:val="28"/>
          <w:szCs w:val="28"/>
        </w:rPr>
        <w:t>:</w:t>
      </w:r>
    </w:p>
    <w:p w:rsidR="00E4123D" w:rsidRPr="00BE7179" w:rsidRDefault="00E4123D" w:rsidP="003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23D" w:rsidRPr="00320B17" w:rsidRDefault="00E4123D" w:rsidP="00320B1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4123D" w:rsidRPr="00320B17" w:rsidRDefault="00E4123D" w:rsidP="0032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D" w:rsidRPr="00320B17" w:rsidRDefault="00E4123D" w:rsidP="00320B1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20B17">
        <w:rPr>
          <w:rFonts w:ascii="Times New Roman" w:hAnsi="Times New Roman" w:cs="Times New Roman"/>
        </w:rPr>
        <w:t>(</w:t>
      </w:r>
      <w:r w:rsidR="004E6058">
        <w:rPr>
          <w:rFonts w:ascii="Times New Roman" w:hAnsi="Times New Roman" w:cs="Times New Roman"/>
        </w:rPr>
        <w:t>с указанием характера нарушений</w:t>
      </w:r>
      <w:r w:rsidRPr="00320B17">
        <w:rPr>
          <w:rFonts w:ascii="Times New Roman" w:hAnsi="Times New Roman" w:cs="Times New Roman"/>
        </w:rPr>
        <w:t>)</w:t>
      </w:r>
    </w:p>
    <w:p w:rsidR="00E4123D" w:rsidRPr="00320B17" w:rsidRDefault="00E4123D" w:rsidP="00320B1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4123D" w:rsidRPr="00BE7179" w:rsidRDefault="004E6058" w:rsidP="003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Н</w:t>
      </w:r>
      <w:r w:rsidR="00E4123D" w:rsidRPr="00BE7179">
        <w:rPr>
          <w:rFonts w:ascii="Times New Roman" w:hAnsi="Times New Roman" w:cs="Times New Roman"/>
          <w:sz w:val="28"/>
          <w:szCs w:val="28"/>
        </w:rPr>
        <w:t>арушений</w:t>
      </w:r>
      <w:r w:rsidRPr="00BE7179">
        <w:rPr>
          <w:rFonts w:ascii="Times New Roman" w:hAnsi="Times New Roman" w:cs="Times New Roman"/>
          <w:sz w:val="28"/>
          <w:szCs w:val="28"/>
        </w:rPr>
        <w:t xml:space="preserve">, и несоответствий </w:t>
      </w:r>
      <w:r w:rsidR="00BE7179" w:rsidRPr="00BE7179">
        <w:rPr>
          <w:rFonts w:ascii="Times New Roman" w:hAnsi="Times New Roman" w:cs="Times New Roman"/>
          <w:sz w:val="28"/>
          <w:szCs w:val="28"/>
        </w:rPr>
        <w:t xml:space="preserve">не выявлено </w:t>
      </w:r>
    </w:p>
    <w:p w:rsidR="00E4123D" w:rsidRPr="00BE7179" w:rsidRDefault="00E4123D" w:rsidP="00320B1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B1" w:rsidRPr="00BE7179" w:rsidRDefault="006B6AB1" w:rsidP="006B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6AB1" w:rsidRPr="00BE7179" w:rsidRDefault="00A040F9" w:rsidP="00BE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7179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BE7179">
        <w:rPr>
          <w:rFonts w:ascii="Times New Roman" w:hAnsi="Times New Roman" w:cs="Times New Roman"/>
          <w:sz w:val="28"/>
          <w:szCs w:val="28"/>
          <w:u w:val="single"/>
        </w:rPr>
        <w:t xml:space="preserve"> заявитель соответствует (не соответствует) требованиям нормативных актов Национального совета при Президенте Российской Федерации, Совета по профессиональным квалификациям в лифтовой отрасли и сфере вертикального транспорта устанавливающие порядок и процедуры проведения </w:t>
      </w:r>
      <w:proofErr w:type="spellStart"/>
      <w:r w:rsidRPr="00BE7179">
        <w:rPr>
          <w:rFonts w:ascii="Times New Roman" w:hAnsi="Times New Roman" w:cs="Times New Roman"/>
          <w:sz w:val="28"/>
          <w:szCs w:val="28"/>
          <w:u w:val="single"/>
        </w:rPr>
        <w:t>аккредитационной</w:t>
      </w:r>
      <w:proofErr w:type="spellEnd"/>
      <w:r w:rsidRPr="00BE7179">
        <w:rPr>
          <w:rFonts w:ascii="Times New Roman" w:hAnsi="Times New Roman" w:cs="Times New Roman"/>
          <w:sz w:val="28"/>
          <w:szCs w:val="28"/>
          <w:u w:val="single"/>
        </w:rPr>
        <w:t xml:space="preserve"> экспертизы профессионально-общественной аккредитации образовательных программ в лифтовой отрасли и сфере вертикального транспорта</w:t>
      </w:r>
      <w:r w:rsidR="00BE71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123D" w:rsidRPr="00BE7179" w:rsidRDefault="00E4123D" w:rsidP="00BE717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E4123D" w:rsidP="00BE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 xml:space="preserve">Прилагаемые к акту документы:  </w:t>
      </w:r>
    </w:p>
    <w:p w:rsidR="00E4123D" w:rsidRPr="00BE7179" w:rsidRDefault="00E4123D" w:rsidP="00BE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E4123D" w:rsidP="00BE717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E4123D" w:rsidP="00BE717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</w:t>
      </w:r>
    </w:p>
    <w:p w:rsidR="00E4123D" w:rsidRPr="00BE7179" w:rsidRDefault="00E4123D" w:rsidP="00BE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E4123D" w:rsidP="00BE717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3D" w:rsidRPr="00BE7179" w:rsidRDefault="00E4123D" w:rsidP="00BE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>С актом проверки ознакомле</w:t>
      </w:r>
      <w:proofErr w:type="gramStart"/>
      <w:r w:rsidRPr="00BE717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E7179">
        <w:rPr>
          <w:rFonts w:ascii="Times New Roman" w:hAnsi="Times New Roman" w:cs="Times New Roman"/>
          <w:sz w:val="28"/>
          <w:szCs w:val="28"/>
        </w:rPr>
        <w:t>а), копию акта со всеми приложениями получил(а):</w:t>
      </w:r>
      <w:r w:rsidRPr="00BE7179">
        <w:rPr>
          <w:rFonts w:ascii="Times New Roman" w:hAnsi="Times New Roman" w:cs="Times New Roman"/>
          <w:sz w:val="28"/>
          <w:szCs w:val="28"/>
        </w:rPr>
        <w:br/>
      </w:r>
    </w:p>
    <w:p w:rsidR="00E4123D" w:rsidRPr="00320B17" w:rsidRDefault="00E4123D" w:rsidP="00BE717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4123D" w:rsidRPr="00320B17" w:rsidRDefault="00E4123D" w:rsidP="00BE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D" w:rsidRPr="00320B17" w:rsidRDefault="00E4123D" w:rsidP="00BE71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20B17">
        <w:rPr>
          <w:rFonts w:ascii="Times New Roman" w:hAnsi="Times New Roman" w:cs="Times New Roman"/>
        </w:rPr>
        <w:t>(фамилия, имя, отчество (последнее – при наличии), должность руководителя, иного должностного лица)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E4123D" w:rsidRPr="00320B17" w:rsidTr="004C78D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320B17" w:rsidRDefault="00E4123D" w:rsidP="00BE71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320B17" w:rsidRDefault="00E4123D" w:rsidP="00BE7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320B17" w:rsidRDefault="00E4123D" w:rsidP="00BE7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320B17" w:rsidRDefault="00E4123D" w:rsidP="00BE7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320B17" w:rsidRDefault="00E4123D" w:rsidP="00BE71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3D" w:rsidRPr="00320B17" w:rsidRDefault="00E4123D" w:rsidP="00BE7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3D" w:rsidRPr="00320B17" w:rsidRDefault="00E4123D" w:rsidP="00BE7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B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0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123D" w:rsidRPr="00320B17" w:rsidRDefault="00E4123D" w:rsidP="00BE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23D" w:rsidRPr="00320B17" w:rsidRDefault="00E4123D" w:rsidP="00BE71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20B17">
        <w:rPr>
          <w:rFonts w:ascii="Times New Roman" w:hAnsi="Times New Roman" w:cs="Times New Roman"/>
        </w:rPr>
        <w:t>(подпись)</w:t>
      </w:r>
    </w:p>
    <w:p w:rsidR="00E4123D" w:rsidRPr="00BE7179" w:rsidRDefault="00E4123D" w:rsidP="00BE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79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E4123D" w:rsidRPr="00320B17" w:rsidRDefault="00E4123D" w:rsidP="00BE71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20B17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E4123D" w:rsidRPr="00320B17" w:rsidRDefault="00E4123D" w:rsidP="0032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33" w:rsidRPr="001A4CB2" w:rsidRDefault="00392133" w:rsidP="001A4CB2">
      <w:pPr>
        <w:pStyle w:val="6"/>
        <w:rPr>
          <w:sz w:val="16"/>
          <w:szCs w:val="16"/>
        </w:rPr>
      </w:pPr>
    </w:p>
    <w:sectPr w:rsidR="00392133" w:rsidRPr="001A4CB2" w:rsidSect="009A47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F1" w:rsidRDefault="00F27AF1" w:rsidP="006C0BD3">
      <w:pPr>
        <w:spacing w:after="0" w:line="240" w:lineRule="auto"/>
      </w:pPr>
      <w:r>
        <w:separator/>
      </w:r>
    </w:p>
  </w:endnote>
  <w:endnote w:type="continuationSeparator" w:id="0">
    <w:p w:rsidR="00F27AF1" w:rsidRDefault="00F27AF1" w:rsidP="006C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F1" w:rsidRDefault="00F27AF1" w:rsidP="006C0BD3">
      <w:pPr>
        <w:spacing w:after="0" w:line="240" w:lineRule="auto"/>
      </w:pPr>
      <w:r>
        <w:separator/>
      </w:r>
    </w:p>
  </w:footnote>
  <w:footnote w:type="continuationSeparator" w:id="0">
    <w:p w:rsidR="00F27AF1" w:rsidRDefault="00F27AF1" w:rsidP="006C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13D"/>
    <w:multiLevelType w:val="hybridMultilevel"/>
    <w:tmpl w:val="5E8EC5FA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1C62"/>
    <w:multiLevelType w:val="hybridMultilevel"/>
    <w:tmpl w:val="170437B8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270F45"/>
    <w:multiLevelType w:val="hybridMultilevel"/>
    <w:tmpl w:val="D79272D4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E2B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7C71"/>
    <w:multiLevelType w:val="hybridMultilevel"/>
    <w:tmpl w:val="AC0EFEC2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3D4B"/>
    <w:multiLevelType w:val="hybridMultilevel"/>
    <w:tmpl w:val="28BCF9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20FA"/>
    <w:multiLevelType w:val="multilevel"/>
    <w:tmpl w:val="BFC43C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1A60F7"/>
    <w:multiLevelType w:val="multilevel"/>
    <w:tmpl w:val="6C50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FA54CD"/>
    <w:multiLevelType w:val="multilevel"/>
    <w:tmpl w:val="1BBC583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5755A54"/>
    <w:multiLevelType w:val="multilevel"/>
    <w:tmpl w:val="2FCAE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E0385"/>
    <w:multiLevelType w:val="hybridMultilevel"/>
    <w:tmpl w:val="536AA0CE"/>
    <w:lvl w:ilvl="0" w:tplc="156C48A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50A1A"/>
    <w:multiLevelType w:val="hybridMultilevel"/>
    <w:tmpl w:val="77AC738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E2B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E3931"/>
    <w:multiLevelType w:val="multilevel"/>
    <w:tmpl w:val="5986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5D670A70"/>
    <w:multiLevelType w:val="multilevel"/>
    <w:tmpl w:val="AAF87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A887BD6"/>
    <w:multiLevelType w:val="hybridMultilevel"/>
    <w:tmpl w:val="3CA61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0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9"/>
  </w:num>
  <w:num w:numId="11">
    <w:abstractNumId w:val="16"/>
  </w:num>
  <w:num w:numId="12">
    <w:abstractNumId w:val="1"/>
  </w:num>
  <w:num w:numId="13">
    <w:abstractNumId w:val="6"/>
  </w:num>
  <w:num w:numId="14">
    <w:abstractNumId w:val="11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AC9"/>
    <w:rsid w:val="00026EF4"/>
    <w:rsid w:val="00033CB1"/>
    <w:rsid w:val="00037734"/>
    <w:rsid w:val="000409C3"/>
    <w:rsid w:val="0004302B"/>
    <w:rsid w:val="00043CFC"/>
    <w:rsid w:val="000529A6"/>
    <w:rsid w:val="000618C8"/>
    <w:rsid w:val="000709FB"/>
    <w:rsid w:val="00083B54"/>
    <w:rsid w:val="00083CC4"/>
    <w:rsid w:val="00091FAB"/>
    <w:rsid w:val="000E6AED"/>
    <w:rsid w:val="00101E07"/>
    <w:rsid w:val="0010554B"/>
    <w:rsid w:val="00116C67"/>
    <w:rsid w:val="00122F78"/>
    <w:rsid w:val="001241E1"/>
    <w:rsid w:val="0012576C"/>
    <w:rsid w:val="00135D46"/>
    <w:rsid w:val="0013621E"/>
    <w:rsid w:val="00147AB7"/>
    <w:rsid w:val="00152E9D"/>
    <w:rsid w:val="0017146F"/>
    <w:rsid w:val="001716A7"/>
    <w:rsid w:val="0017323A"/>
    <w:rsid w:val="001805CB"/>
    <w:rsid w:val="00191DEB"/>
    <w:rsid w:val="00196E04"/>
    <w:rsid w:val="00197FFE"/>
    <w:rsid w:val="001A4CB2"/>
    <w:rsid w:val="00237B43"/>
    <w:rsid w:val="00241728"/>
    <w:rsid w:val="0026675D"/>
    <w:rsid w:val="002751C5"/>
    <w:rsid w:val="00284781"/>
    <w:rsid w:val="0029346A"/>
    <w:rsid w:val="002C1908"/>
    <w:rsid w:val="002C1F41"/>
    <w:rsid w:val="002C2EFE"/>
    <w:rsid w:val="00310144"/>
    <w:rsid w:val="003125E2"/>
    <w:rsid w:val="00320B17"/>
    <w:rsid w:val="00350D47"/>
    <w:rsid w:val="003549A5"/>
    <w:rsid w:val="00363394"/>
    <w:rsid w:val="00375B8B"/>
    <w:rsid w:val="00392133"/>
    <w:rsid w:val="003A12ED"/>
    <w:rsid w:val="003B52D4"/>
    <w:rsid w:val="003C2324"/>
    <w:rsid w:val="003D5E7D"/>
    <w:rsid w:val="003F02BE"/>
    <w:rsid w:val="003F7630"/>
    <w:rsid w:val="00404316"/>
    <w:rsid w:val="00412D84"/>
    <w:rsid w:val="00416A67"/>
    <w:rsid w:val="004357C4"/>
    <w:rsid w:val="0045741C"/>
    <w:rsid w:val="004579AE"/>
    <w:rsid w:val="00471FAE"/>
    <w:rsid w:val="004735E9"/>
    <w:rsid w:val="00496FEA"/>
    <w:rsid w:val="004B650F"/>
    <w:rsid w:val="004C2A11"/>
    <w:rsid w:val="004C7681"/>
    <w:rsid w:val="004D0A8E"/>
    <w:rsid w:val="004E0FAC"/>
    <w:rsid w:val="004E6058"/>
    <w:rsid w:val="004F613A"/>
    <w:rsid w:val="004F6F2C"/>
    <w:rsid w:val="00501AD0"/>
    <w:rsid w:val="005136C1"/>
    <w:rsid w:val="00520478"/>
    <w:rsid w:val="005218F0"/>
    <w:rsid w:val="00523E92"/>
    <w:rsid w:val="005648E7"/>
    <w:rsid w:val="005663E2"/>
    <w:rsid w:val="00567830"/>
    <w:rsid w:val="00582B4C"/>
    <w:rsid w:val="005C3CBF"/>
    <w:rsid w:val="005D1014"/>
    <w:rsid w:val="005D54CB"/>
    <w:rsid w:val="005E59E7"/>
    <w:rsid w:val="005F006B"/>
    <w:rsid w:val="005F49B0"/>
    <w:rsid w:val="0062051C"/>
    <w:rsid w:val="00622AC5"/>
    <w:rsid w:val="00626FFE"/>
    <w:rsid w:val="00632E5C"/>
    <w:rsid w:val="006408BD"/>
    <w:rsid w:val="0066147D"/>
    <w:rsid w:val="00662293"/>
    <w:rsid w:val="0066450E"/>
    <w:rsid w:val="00664EDE"/>
    <w:rsid w:val="00672930"/>
    <w:rsid w:val="00673C58"/>
    <w:rsid w:val="00674FCA"/>
    <w:rsid w:val="00676DA1"/>
    <w:rsid w:val="006A337E"/>
    <w:rsid w:val="006B4810"/>
    <w:rsid w:val="006B5AF3"/>
    <w:rsid w:val="006B6AB1"/>
    <w:rsid w:val="006B709C"/>
    <w:rsid w:val="006C0BD3"/>
    <w:rsid w:val="006D2511"/>
    <w:rsid w:val="006E44A9"/>
    <w:rsid w:val="006E7937"/>
    <w:rsid w:val="006E7FFE"/>
    <w:rsid w:val="007274AA"/>
    <w:rsid w:val="00736E3D"/>
    <w:rsid w:val="00745780"/>
    <w:rsid w:val="00750ADA"/>
    <w:rsid w:val="007551EC"/>
    <w:rsid w:val="00762B8C"/>
    <w:rsid w:val="00776AA1"/>
    <w:rsid w:val="00780BAB"/>
    <w:rsid w:val="00785D51"/>
    <w:rsid w:val="00790C3A"/>
    <w:rsid w:val="0079129D"/>
    <w:rsid w:val="00795C10"/>
    <w:rsid w:val="007A2983"/>
    <w:rsid w:val="007A5DD4"/>
    <w:rsid w:val="007A60CB"/>
    <w:rsid w:val="007B0D7C"/>
    <w:rsid w:val="007C4BA1"/>
    <w:rsid w:val="007D21F7"/>
    <w:rsid w:val="007D2518"/>
    <w:rsid w:val="007D498A"/>
    <w:rsid w:val="007D5AE3"/>
    <w:rsid w:val="007D698F"/>
    <w:rsid w:val="007F6D3C"/>
    <w:rsid w:val="00804404"/>
    <w:rsid w:val="00806D47"/>
    <w:rsid w:val="00815AD1"/>
    <w:rsid w:val="0083721D"/>
    <w:rsid w:val="00841F7C"/>
    <w:rsid w:val="00863386"/>
    <w:rsid w:val="008D568C"/>
    <w:rsid w:val="008E783B"/>
    <w:rsid w:val="008F748D"/>
    <w:rsid w:val="00903E54"/>
    <w:rsid w:val="00907608"/>
    <w:rsid w:val="009174E3"/>
    <w:rsid w:val="00943AB3"/>
    <w:rsid w:val="00972537"/>
    <w:rsid w:val="0097794B"/>
    <w:rsid w:val="00991AAC"/>
    <w:rsid w:val="009A415F"/>
    <w:rsid w:val="009A4704"/>
    <w:rsid w:val="009B36A9"/>
    <w:rsid w:val="009B48E4"/>
    <w:rsid w:val="009D1174"/>
    <w:rsid w:val="009F73CB"/>
    <w:rsid w:val="00A040F9"/>
    <w:rsid w:val="00A11935"/>
    <w:rsid w:val="00A165C5"/>
    <w:rsid w:val="00A27A03"/>
    <w:rsid w:val="00A33C7E"/>
    <w:rsid w:val="00A43885"/>
    <w:rsid w:val="00A440B5"/>
    <w:rsid w:val="00A85F08"/>
    <w:rsid w:val="00A92634"/>
    <w:rsid w:val="00A946AD"/>
    <w:rsid w:val="00AA7DEF"/>
    <w:rsid w:val="00AA7FA3"/>
    <w:rsid w:val="00AB10D5"/>
    <w:rsid w:val="00AB1D4B"/>
    <w:rsid w:val="00AB30FD"/>
    <w:rsid w:val="00AC5FD7"/>
    <w:rsid w:val="00AE3ECC"/>
    <w:rsid w:val="00B0469C"/>
    <w:rsid w:val="00B121D4"/>
    <w:rsid w:val="00B258FE"/>
    <w:rsid w:val="00B31BCE"/>
    <w:rsid w:val="00B34F39"/>
    <w:rsid w:val="00B524F1"/>
    <w:rsid w:val="00B5598E"/>
    <w:rsid w:val="00B67830"/>
    <w:rsid w:val="00B80B5C"/>
    <w:rsid w:val="00B87EC3"/>
    <w:rsid w:val="00BA0BB7"/>
    <w:rsid w:val="00BC0AC0"/>
    <w:rsid w:val="00BC1441"/>
    <w:rsid w:val="00BD31CD"/>
    <w:rsid w:val="00BD51E9"/>
    <w:rsid w:val="00BE7179"/>
    <w:rsid w:val="00BF2ACB"/>
    <w:rsid w:val="00C057BF"/>
    <w:rsid w:val="00C1652C"/>
    <w:rsid w:val="00C25A6A"/>
    <w:rsid w:val="00C266BE"/>
    <w:rsid w:val="00C360AB"/>
    <w:rsid w:val="00C40AD1"/>
    <w:rsid w:val="00C57F6A"/>
    <w:rsid w:val="00C642C6"/>
    <w:rsid w:val="00CE57B2"/>
    <w:rsid w:val="00D0406E"/>
    <w:rsid w:val="00D05E93"/>
    <w:rsid w:val="00D17CDC"/>
    <w:rsid w:val="00D420EF"/>
    <w:rsid w:val="00D64AC9"/>
    <w:rsid w:val="00D7527E"/>
    <w:rsid w:val="00D800D4"/>
    <w:rsid w:val="00D8162F"/>
    <w:rsid w:val="00D9189F"/>
    <w:rsid w:val="00DA3C24"/>
    <w:rsid w:val="00DA7427"/>
    <w:rsid w:val="00DB76B0"/>
    <w:rsid w:val="00DC2E1F"/>
    <w:rsid w:val="00DC4204"/>
    <w:rsid w:val="00DC4842"/>
    <w:rsid w:val="00DF7DB3"/>
    <w:rsid w:val="00E075EA"/>
    <w:rsid w:val="00E22A26"/>
    <w:rsid w:val="00E22CFE"/>
    <w:rsid w:val="00E329B4"/>
    <w:rsid w:val="00E4123D"/>
    <w:rsid w:val="00E5013A"/>
    <w:rsid w:val="00E624D3"/>
    <w:rsid w:val="00E670AB"/>
    <w:rsid w:val="00E6789A"/>
    <w:rsid w:val="00E864F6"/>
    <w:rsid w:val="00EE418E"/>
    <w:rsid w:val="00EE6C57"/>
    <w:rsid w:val="00EF130D"/>
    <w:rsid w:val="00F01EC2"/>
    <w:rsid w:val="00F078CC"/>
    <w:rsid w:val="00F27AF1"/>
    <w:rsid w:val="00F349AA"/>
    <w:rsid w:val="00F414C9"/>
    <w:rsid w:val="00F6356C"/>
    <w:rsid w:val="00F6602B"/>
    <w:rsid w:val="00F72845"/>
    <w:rsid w:val="00F73B18"/>
    <w:rsid w:val="00F74A6D"/>
    <w:rsid w:val="00F86879"/>
    <w:rsid w:val="00FA35D0"/>
    <w:rsid w:val="00FB4D06"/>
    <w:rsid w:val="00FB4F41"/>
    <w:rsid w:val="00FB5B73"/>
    <w:rsid w:val="00FB744D"/>
    <w:rsid w:val="00FC2075"/>
    <w:rsid w:val="00FD5504"/>
    <w:rsid w:val="00FD5E4F"/>
    <w:rsid w:val="00FD7CEB"/>
    <w:rsid w:val="00FE361D"/>
    <w:rsid w:val="00FF32A6"/>
    <w:rsid w:val="00FF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9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64AC9"/>
    <w:pPr>
      <w:keepNext/>
      <w:tabs>
        <w:tab w:val="left" w:pos="2868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64AC9"/>
    <w:rPr>
      <w:rFonts w:eastAsia="Times New Roman" w:cs="Times New Roman"/>
      <w:b/>
      <w:bCs/>
      <w:i/>
      <w:iCs/>
      <w:sz w:val="20"/>
    </w:rPr>
  </w:style>
  <w:style w:type="paragraph" w:styleId="a3">
    <w:name w:val="Normal (Web)"/>
    <w:basedOn w:val="a"/>
    <w:unhideWhenUsed/>
    <w:rsid w:val="00D6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0B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B5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0E6AE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B36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36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36A9"/>
    <w:rPr>
      <w:rFonts w:asciiTheme="minorHAnsi" w:eastAsiaTheme="minorHAnsi" w:hAnsiTheme="minorHAns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6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36A9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FF5CA7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F5CA7"/>
    <w:rPr>
      <w:rFonts w:ascii="Lucida Grande CY" w:eastAsiaTheme="minorHAnsi" w:hAnsi="Lucida Grande CY" w:cs="Lucida Grande CY"/>
      <w:lang w:eastAsia="en-US"/>
    </w:rPr>
  </w:style>
  <w:style w:type="paragraph" w:styleId="ae">
    <w:name w:val="header"/>
    <w:basedOn w:val="a"/>
    <w:link w:val="af"/>
    <w:uiPriority w:val="99"/>
    <w:unhideWhenUsed/>
    <w:rsid w:val="006C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0BD3"/>
    <w:rPr>
      <w:rFonts w:asciiTheme="minorHAnsi" w:eastAsiaTheme="minorHAnsi" w:hAnsi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6C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0BD3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D420EF"/>
    <w:pPr>
      <w:autoSpaceDE w:val="0"/>
      <w:autoSpaceDN w:val="0"/>
      <w:adjustRightInd w:val="0"/>
    </w:pPr>
    <w:rPr>
      <w:rFonts w:cs="Times New Roman"/>
      <w:color w:val="000000"/>
    </w:rPr>
  </w:style>
  <w:style w:type="table" w:styleId="af2">
    <w:name w:val="Table Grid"/>
    <w:basedOn w:val="a1"/>
    <w:uiPriority w:val="59"/>
    <w:rsid w:val="00BA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60CB"/>
    <w:pPr>
      <w:suppressAutoHyphens/>
      <w:autoSpaceDE w:val="0"/>
      <w:autoSpaceDN w:val="0"/>
      <w:textAlignment w:val="baseline"/>
    </w:pPr>
    <w:rPr>
      <w:rFonts w:eastAsia="Arial" w:cs="Times New Roman"/>
      <w:b/>
      <w:bCs/>
      <w:kern w:val="3"/>
      <w:sz w:val="28"/>
      <w:szCs w:val="28"/>
      <w:lang w:eastAsia="zh-CN"/>
    </w:rPr>
  </w:style>
  <w:style w:type="paragraph" w:styleId="af3">
    <w:name w:val="footnote text"/>
    <w:basedOn w:val="a"/>
    <w:link w:val="af4"/>
    <w:uiPriority w:val="99"/>
    <w:unhideWhenUsed/>
    <w:rsid w:val="00135D46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35D46"/>
    <w:rPr>
      <w:rFonts w:ascii="Calibri" w:eastAsia="MS Mincho" w:hAnsi="Calibri" w:cs="Times New Roman"/>
      <w:sz w:val="20"/>
      <w:szCs w:val="20"/>
    </w:rPr>
  </w:style>
  <w:style w:type="character" w:styleId="af5">
    <w:name w:val="footnote reference"/>
    <w:uiPriority w:val="99"/>
    <w:unhideWhenUsed/>
    <w:rsid w:val="00135D46"/>
    <w:rPr>
      <w:vertAlign w:val="superscript"/>
    </w:rPr>
  </w:style>
  <w:style w:type="paragraph" w:styleId="af6">
    <w:name w:val="Body Text"/>
    <w:basedOn w:val="a"/>
    <w:link w:val="af7"/>
    <w:rsid w:val="000529A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0529A6"/>
    <w:rPr>
      <w:rFonts w:eastAsia="Times New Roman" w:cs="Calibri"/>
      <w:lang w:eastAsia="ar-SA"/>
    </w:rPr>
  </w:style>
  <w:style w:type="character" w:styleId="af8">
    <w:name w:val="Hyperlink"/>
    <w:basedOn w:val="a0"/>
    <w:uiPriority w:val="99"/>
    <w:unhideWhenUsed/>
    <w:rsid w:val="0005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9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64AC9"/>
    <w:pPr>
      <w:keepNext/>
      <w:tabs>
        <w:tab w:val="left" w:pos="2868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64AC9"/>
    <w:rPr>
      <w:rFonts w:eastAsia="Times New Roman" w:cs="Times New Roman"/>
      <w:b/>
      <w:bCs/>
      <w:i/>
      <w:iCs/>
      <w:sz w:val="20"/>
    </w:rPr>
  </w:style>
  <w:style w:type="paragraph" w:styleId="a3">
    <w:name w:val="Normal (Web)"/>
    <w:basedOn w:val="a"/>
    <w:unhideWhenUsed/>
    <w:rsid w:val="00D6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0B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B5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0E6AE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B36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36A9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rsid w:val="009B36A9"/>
    <w:rPr>
      <w:rFonts w:asciiTheme="minorHAnsi" w:eastAsiaTheme="minorHAnsi" w:hAnsiTheme="minorHAns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6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36A9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FF5CA7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F5CA7"/>
    <w:rPr>
      <w:rFonts w:ascii="Lucida Grande CY" w:eastAsiaTheme="minorHAnsi" w:hAnsi="Lucida Grande CY" w:cs="Lucida Grande CY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p@lif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pk@lif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p@lif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spk@lif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16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Чупрак</dc:creator>
  <cp:lastModifiedBy>ПАПА</cp:lastModifiedBy>
  <cp:revision>85</cp:revision>
  <dcterms:created xsi:type="dcterms:W3CDTF">2015-05-15T08:26:00Z</dcterms:created>
  <dcterms:modified xsi:type="dcterms:W3CDTF">2015-10-21T12:25:00Z</dcterms:modified>
</cp:coreProperties>
</file>