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15" w:rsidRPr="00A3767C" w:rsidRDefault="00615615" w:rsidP="00615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2F934" wp14:editId="65BF24AB">
            <wp:extent cx="1423362" cy="492826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E99CC" wp14:editId="0C8F139C">
            <wp:extent cx="3491346" cy="534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35" cy="538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FFBBF" wp14:editId="7C99B170">
            <wp:extent cx="765958" cy="6127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5615" w:rsidRPr="00A3767C" w:rsidRDefault="00615615" w:rsidP="006156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15" w:rsidRDefault="00615615" w:rsidP="00615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E0B7C" w:rsidRPr="007E0B7C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(499 )748-15-38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615615" w:rsidRPr="00A3767C" w:rsidRDefault="00615615" w:rsidP="00615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15615" w:rsidRDefault="00615615" w:rsidP="006156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615615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615" w:rsidRPr="00A3767C" w:rsidRDefault="0097333B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3" o:spid="_x0000_s1026" alt="imap://zvjagintcew@mail.lift.ru:143/fetch%3EUID%3E/INBOX%3E37251?header=quotebody&amp;part=1.1.2.2&amp;filename=clip_image001.gif" style="position:absolute;left:0;text-align:left;margin-left:0;margin-top:0;width:310.5pt;height:7.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" o:allowoverlap="f" filled="f" stroked="f">
            <o:lock v:ext="edit" aspectratio="t"/>
            <w10:wrap type="square"/>
          </v:rect>
        </w:pict>
      </w:r>
      <w:r w:rsidR="00615615" w:rsidRPr="00A3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Решением СПК</w:t>
      </w:r>
      <w:r w:rsidR="0061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A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="0061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"</w:t>
      </w:r>
      <w:r w:rsidR="005A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61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 w:rsidR="005A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6156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2017г.</w:t>
      </w:r>
      <w:r w:rsidR="00615615" w:rsidRPr="00A3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15615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профессиональным квалификациям</w:t>
      </w: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лифтовой 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615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подъемных сооружений </w:t>
      </w: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76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вертикального транспорта</w:t>
      </w:r>
    </w:p>
    <w:p w:rsidR="00615615" w:rsidRPr="00A3767C" w:rsidRDefault="00615615" w:rsidP="006156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78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A3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 w:rsidR="007844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февраля</w:t>
      </w:r>
      <w:r w:rsidRPr="00A37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2017г. </w:t>
      </w:r>
    </w:p>
    <w:p w:rsidR="00615615" w:rsidRPr="001439E8" w:rsidRDefault="00615615" w:rsidP="00615615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</w:t>
      </w:r>
      <w:r w:rsidRPr="00C642C6">
        <w:rPr>
          <w:rFonts w:ascii="Times New Roman" w:hAnsi="Times New Roman" w:cs="Times New Roman"/>
          <w:b/>
          <w:sz w:val="28"/>
          <w:szCs w:val="32"/>
        </w:rPr>
        <w:t xml:space="preserve">орядок </w:t>
      </w:r>
    </w:p>
    <w:p w:rsidR="00615615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>отбора</w:t>
      </w:r>
      <w:r w:rsidR="00615615">
        <w:rPr>
          <w:rFonts w:ascii="Times New Roman" w:hAnsi="Times New Roman" w:cs="Times New Roman"/>
          <w:b/>
          <w:sz w:val="28"/>
          <w:szCs w:val="32"/>
        </w:rPr>
        <w:t>, наделения</w:t>
      </w:r>
      <w:r w:rsidR="00672BDF">
        <w:rPr>
          <w:rFonts w:ascii="Times New Roman" w:hAnsi="Times New Roman" w:cs="Times New Roman"/>
          <w:b/>
          <w:sz w:val="28"/>
          <w:szCs w:val="32"/>
        </w:rPr>
        <w:t>,</w:t>
      </w:r>
      <w:r w:rsidRPr="00C642C6">
        <w:rPr>
          <w:rFonts w:ascii="Times New Roman" w:hAnsi="Times New Roman" w:cs="Times New Roman"/>
          <w:b/>
          <w:sz w:val="28"/>
          <w:szCs w:val="32"/>
        </w:rPr>
        <w:t xml:space="preserve"> прекращения полномочий </w:t>
      </w:r>
    </w:p>
    <w:p w:rsidR="006D106B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>центра оценки квалификации</w:t>
      </w:r>
      <w:r w:rsidR="00594531">
        <w:rPr>
          <w:rFonts w:ascii="Times New Roman" w:hAnsi="Times New Roman" w:cs="Times New Roman"/>
          <w:b/>
          <w:sz w:val="28"/>
          <w:szCs w:val="32"/>
        </w:rPr>
        <w:t xml:space="preserve">, </w:t>
      </w:r>
    </w:p>
    <w:p w:rsidR="00C642C6" w:rsidRPr="00C642C6" w:rsidRDefault="00594531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а также осуществления мониторинга и </w:t>
      </w:r>
      <w:proofErr w:type="gramStart"/>
      <w:r>
        <w:rPr>
          <w:rFonts w:ascii="Times New Roman" w:hAnsi="Times New Roman" w:cs="Times New Roman"/>
          <w:b/>
          <w:sz w:val="28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деятельностью ЦОК</w:t>
      </w:r>
    </w:p>
    <w:p w:rsidR="00C642C6" w:rsidRPr="00C642C6" w:rsidRDefault="00615615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5615">
        <w:rPr>
          <w:rFonts w:ascii="Times New Roman" w:hAnsi="Times New Roman" w:cs="Times New Roman"/>
          <w:b/>
          <w:sz w:val="28"/>
          <w:szCs w:val="32"/>
        </w:rPr>
        <w:t>Документы СПК 009/</w:t>
      </w:r>
      <w:r w:rsidR="005A5AED">
        <w:rPr>
          <w:rFonts w:ascii="Times New Roman" w:hAnsi="Times New Roman" w:cs="Times New Roman"/>
          <w:b/>
          <w:sz w:val="28"/>
          <w:szCs w:val="32"/>
        </w:rPr>
        <w:t>4</w:t>
      </w:r>
      <w:r w:rsidRPr="00615615">
        <w:rPr>
          <w:rFonts w:ascii="Times New Roman" w:hAnsi="Times New Roman" w:cs="Times New Roman"/>
          <w:b/>
          <w:sz w:val="28"/>
          <w:szCs w:val="32"/>
        </w:rPr>
        <w:t>-2017</w:t>
      </w: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642C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C642C6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15615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5615">
        <w:rPr>
          <w:rFonts w:ascii="Times New Roman" w:hAnsi="Times New Roman" w:cs="Times New Roman"/>
          <w:b/>
          <w:sz w:val="28"/>
          <w:szCs w:val="32"/>
        </w:rPr>
        <w:t>г. Москва</w:t>
      </w:r>
    </w:p>
    <w:p w:rsidR="00C642C6" w:rsidRPr="00615615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642C6" w:rsidRPr="00615615" w:rsidRDefault="00C642C6" w:rsidP="00C64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15615">
        <w:rPr>
          <w:rFonts w:ascii="Times New Roman" w:hAnsi="Times New Roman" w:cs="Times New Roman"/>
          <w:b/>
          <w:sz w:val="28"/>
          <w:szCs w:val="32"/>
        </w:rPr>
        <w:t>201</w:t>
      </w:r>
      <w:r w:rsidR="00615615" w:rsidRPr="00615615">
        <w:rPr>
          <w:rFonts w:ascii="Times New Roman" w:hAnsi="Times New Roman" w:cs="Times New Roman"/>
          <w:b/>
          <w:sz w:val="28"/>
          <w:szCs w:val="32"/>
        </w:rPr>
        <w:t>7</w:t>
      </w:r>
      <w:r w:rsidRPr="00615615">
        <w:rPr>
          <w:rFonts w:ascii="Times New Roman" w:hAnsi="Times New Roman" w:cs="Times New Roman"/>
          <w:b/>
          <w:sz w:val="28"/>
          <w:szCs w:val="32"/>
        </w:rPr>
        <w:t xml:space="preserve"> г.</w:t>
      </w:r>
    </w:p>
    <w:p w:rsidR="00D64AC9" w:rsidRPr="00D64AC9" w:rsidRDefault="00D64AC9" w:rsidP="00D64AC9">
      <w:pPr>
        <w:spacing w:after="0" w:line="240" w:lineRule="auto"/>
        <w:jc w:val="right"/>
        <w:rPr>
          <w:rFonts w:ascii="Times New Roman" w:hAnsi="Times New Roman" w:cs="Times New Roman"/>
          <w:b/>
          <w:sz w:val="36"/>
        </w:rPr>
      </w:pPr>
    </w:p>
    <w:p w:rsidR="00D64AC9" w:rsidRPr="00C642C6" w:rsidRDefault="006B4810" w:rsidP="00C642C6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C6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64AC9" w:rsidRPr="00C642C6" w:rsidRDefault="00D64AC9" w:rsidP="00D64A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DF" w:rsidRPr="00831C3D" w:rsidRDefault="00672BDF" w:rsidP="00831C3D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BDF">
        <w:rPr>
          <w:rFonts w:ascii="Times New Roman" w:hAnsi="Times New Roman" w:cs="Times New Roman"/>
          <w:sz w:val="28"/>
          <w:szCs w:val="28"/>
        </w:rPr>
        <w:t>Настоящ</w:t>
      </w:r>
      <w:r w:rsidR="00D20EF6">
        <w:rPr>
          <w:rFonts w:ascii="Times New Roman" w:hAnsi="Times New Roman" w:cs="Times New Roman"/>
          <w:sz w:val="28"/>
          <w:szCs w:val="28"/>
        </w:rPr>
        <w:t>ий</w:t>
      </w:r>
      <w:r w:rsidRPr="00672BDF">
        <w:rPr>
          <w:rFonts w:ascii="Times New Roman" w:hAnsi="Times New Roman" w:cs="Times New Roman"/>
          <w:sz w:val="28"/>
          <w:szCs w:val="28"/>
        </w:rPr>
        <w:t xml:space="preserve"> </w:t>
      </w:r>
      <w:r w:rsidR="00D20EF6">
        <w:rPr>
          <w:rFonts w:ascii="Times New Roman" w:hAnsi="Times New Roman" w:cs="Times New Roman"/>
          <w:sz w:val="28"/>
          <w:szCs w:val="28"/>
        </w:rPr>
        <w:t>"</w:t>
      </w:r>
      <w:r w:rsidRPr="00672BDF">
        <w:rPr>
          <w:rFonts w:ascii="Times New Roman" w:hAnsi="Times New Roman" w:cs="Times New Roman"/>
          <w:sz w:val="28"/>
          <w:szCs w:val="28"/>
        </w:rPr>
        <w:t>Поряд</w:t>
      </w:r>
      <w:r w:rsidR="00D20EF6">
        <w:rPr>
          <w:rFonts w:ascii="Times New Roman" w:hAnsi="Times New Roman" w:cs="Times New Roman"/>
          <w:sz w:val="28"/>
          <w:szCs w:val="28"/>
        </w:rPr>
        <w:t>ок</w:t>
      </w:r>
      <w:r w:rsidRPr="00672BDF">
        <w:rPr>
          <w:rFonts w:ascii="Times New Roman" w:hAnsi="Times New Roman" w:cs="Times New Roman"/>
          <w:sz w:val="28"/>
          <w:szCs w:val="28"/>
        </w:rPr>
        <w:t xml:space="preserve"> </w:t>
      </w:r>
      <w:r w:rsidR="00D20EF6" w:rsidRPr="00D20EF6">
        <w:rPr>
          <w:rFonts w:ascii="Times New Roman" w:hAnsi="Times New Roman" w:cs="Times New Roman"/>
          <w:sz w:val="28"/>
          <w:szCs w:val="28"/>
        </w:rPr>
        <w:t>отбора, наделения, прекращения полномочий центра оценки квалификации, а также осуществления мониторинга и контроля за деятельностью ЦОК</w:t>
      </w:r>
      <w:r w:rsidR="00D20EF6">
        <w:rPr>
          <w:rFonts w:ascii="Times New Roman" w:hAnsi="Times New Roman" w:cs="Times New Roman"/>
          <w:sz w:val="28"/>
          <w:szCs w:val="28"/>
        </w:rPr>
        <w:t>"</w:t>
      </w:r>
      <w:r w:rsidRPr="00672B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20EF6">
        <w:rPr>
          <w:rFonts w:ascii="Times New Roman" w:hAnsi="Times New Roman" w:cs="Times New Roman"/>
          <w:sz w:val="28"/>
          <w:szCs w:val="28"/>
        </w:rPr>
        <w:t>Порядок) разработан</w:t>
      </w:r>
      <w:r w:rsidRPr="00672BDF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Федерального закона от 3 июля 2016 г. № 238-ФЗ "О независимой оценке квалификации" (Собрание законодательства Российской Федерации, 2016, № 27, ст. 4171) на основе </w:t>
      </w:r>
      <w:r w:rsidR="00F8337D">
        <w:rPr>
          <w:rFonts w:ascii="Times New Roman" w:hAnsi="Times New Roman" w:cs="Times New Roman"/>
          <w:sz w:val="28"/>
          <w:szCs w:val="28"/>
        </w:rPr>
        <w:t>"</w:t>
      </w:r>
      <w:r w:rsidR="00831C3D" w:rsidRPr="00831C3D">
        <w:rPr>
          <w:rFonts w:ascii="Times New Roman" w:hAnsi="Times New Roman" w:cs="Times New Roman"/>
          <w:sz w:val="28"/>
          <w:szCs w:val="28"/>
        </w:rPr>
        <w:t>Порядка осуществления мониторинга и контроля в сфере независимой оценки квалификации"</w:t>
      </w:r>
      <w:r w:rsidR="00831C3D">
        <w:rPr>
          <w:rFonts w:ascii="Times New Roman" w:hAnsi="Times New Roman" w:cs="Times New Roman"/>
          <w:sz w:val="28"/>
          <w:szCs w:val="28"/>
        </w:rPr>
        <w:t>, утвержденного п</w:t>
      </w:r>
      <w:r w:rsidR="00831C3D" w:rsidRPr="00831C3D">
        <w:rPr>
          <w:rFonts w:ascii="Times New Roman" w:hAnsi="Times New Roman" w:cs="Times New Roman"/>
          <w:sz w:val="28"/>
          <w:szCs w:val="28"/>
        </w:rPr>
        <w:t>риказ</w:t>
      </w:r>
      <w:r w:rsidR="00831C3D">
        <w:rPr>
          <w:rFonts w:ascii="Times New Roman" w:hAnsi="Times New Roman" w:cs="Times New Roman"/>
          <w:sz w:val="28"/>
          <w:szCs w:val="28"/>
        </w:rPr>
        <w:t>ом</w:t>
      </w:r>
      <w:r w:rsidR="00831C3D" w:rsidRPr="00831C3D">
        <w:rPr>
          <w:rFonts w:ascii="Times New Roman" w:hAnsi="Times New Roman" w:cs="Times New Roman"/>
          <w:sz w:val="28"/>
          <w:szCs w:val="28"/>
        </w:rPr>
        <w:t xml:space="preserve"> Минтруда</w:t>
      </w:r>
      <w:proofErr w:type="gramEnd"/>
      <w:r w:rsidR="00831C3D" w:rsidRPr="00831C3D">
        <w:rPr>
          <w:rFonts w:ascii="Times New Roman" w:hAnsi="Times New Roman" w:cs="Times New Roman"/>
          <w:sz w:val="28"/>
          <w:szCs w:val="28"/>
        </w:rPr>
        <w:t xml:space="preserve"> России от 14.12.2016 N 729н</w:t>
      </w:r>
      <w:r w:rsidR="00F8337D">
        <w:rPr>
          <w:rFonts w:ascii="Times New Roman" w:hAnsi="Times New Roman" w:cs="Times New Roman"/>
          <w:sz w:val="28"/>
          <w:szCs w:val="28"/>
        </w:rPr>
        <w:t>,</w:t>
      </w:r>
      <w:r w:rsidR="00831C3D">
        <w:rPr>
          <w:rFonts w:ascii="Times New Roman" w:hAnsi="Times New Roman" w:cs="Times New Roman"/>
          <w:sz w:val="28"/>
          <w:szCs w:val="28"/>
        </w:rPr>
        <w:t xml:space="preserve"> </w:t>
      </w:r>
      <w:r w:rsidRPr="00831C3D">
        <w:rPr>
          <w:rFonts w:ascii="Times New Roman" w:hAnsi="Times New Roman" w:cs="Times New Roman"/>
          <w:sz w:val="28"/>
          <w:szCs w:val="28"/>
        </w:rPr>
        <w:t xml:space="preserve">"Положения о требованиях к центрам оценки квалификаций и порядке организаций для наделения их полномочиями по проведению независимой оценки квалификации и прекращения этих полномочий", утверждённого приказом Министерства труда и социальной защиты Российской Федерации от </w:t>
      </w:r>
      <w:r w:rsidR="0085510A">
        <w:rPr>
          <w:rFonts w:ascii="Times New Roman" w:hAnsi="Times New Roman" w:cs="Times New Roman"/>
          <w:sz w:val="28"/>
          <w:szCs w:val="28"/>
        </w:rPr>
        <w:t>19.12.</w:t>
      </w:r>
      <w:r w:rsidRPr="00831C3D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85510A">
        <w:rPr>
          <w:rFonts w:ascii="Times New Roman" w:hAnsi="Times New Roman" w:cs="Times New Roman"/>
          <w:sz w:val="28"/>
          <w:szCs w:val="28"/>
        </w:rPr>
        <w:t>759н</w:t>
      </w:r>
      <w:r w:rsidRPr="00831C3D">
        <w:rPr>
          <w:rFonts w:ascii="Times New Roman" w:hAnsi="Times New Roman" w:cs="Times New Roman"/>
          <w:sz w:val="28"/>
          <w:szCs w:val="28"/>
        </w:rPr>
        <w:t>.</w:t>
      </w:r>
    </w:p>
    <w:p w:rsidR="00C40AD1" w:rsidRPr="00D20EF6" w:rsidRDefault="00D20EF6" w:rsidP="00D20EF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2C6" w:rsidRPr="00D20E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6B4810" w:rsidRPr="00D20EF6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>
        <w:rPr>
          <w:rFonts w:ascii="Times New Roman" w:hAnsi="Times New Roman" w:cs="Times New Roman"/>
          <w:sz w:val="28"/>
          <w:szCs w:val="28"/>
        </w:rPr>
        <w:t xml:space="preserve">процедуры и порядок </w:t>
      </w:r>
      <w:r w:rsidR="006B4810" w:rsidRPr="00D20EF6">
        <w:rPr>
          <w:rFonts w:ascii="Times New Roman" w:hAnsi="Times New Roman" w:cs="Times New Roman"/>
          <w:sz w:val="28"/>
          <w:szCs w:val="28"/>
        </w:rPr>
        <w:t xml:space="preserve">проведения советом по профессиональным квалификациям </w:t>
      </w:r>
      <w:r w:rsidR="00C642C6" w:rsidRPr="00D20EF6">
        <w:rPr>
          <w:rFonts w:ascii="Times New Roman" w:hAnsi="Times New Roman" w:cs="Times New Roman"/>
          <w:sz w:val="28"/>
          <w:szCs w:val="28"/>
        </w:rPr>
        <w:t>в лифтовой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42C6" w:rsidRPr="00D20EF6"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sz w:val="28"/>
          <w:szCs w:val="28"/>
        </w:rPr>
        <w:t xml:space="preserve">подъемных сооружений и </w:t>
      </w:r>
      <w:r w:rsidR="00C642C6" w:rsidRPr="00D20EF6">
        <w:rPr>
          <w:rFonts w:ascii="Times New Roman" w:hAnsi="Times New Roman" w:cs="Times New Roman"/>
          <w:sz w:val="28"/>
          <w:szCs w:val="28"/>
        </w:rPr>
        <w:t>вертикального транспорта</w:t>
      </w:r>
      <w:r w:rsidR="00125C16" w:rsidRPr="00D20EF6">
        <w:rPr>
          <w:rFonts w:ascii="Times New Roman" w:hAnsi="Times New Roman" w:cs="Times New Roman"/>
          <w:sz w:val="28"/>
          <w:szCs w:val="28"/>
        </w:rPr>
        <w:t xml:space="preserve"> </w:t>
      </w:r>
      <w:r w:rsidR="006B4810" w:rsidRPr="00D20EF6">
        <w:rPr>
          <w:rFonts w:ascii="Times New Roman" w:hAnsi="Times New Roman" w:cs="Times New Roman"/>
          <w:sz w:val="28"/>
          <w:szCs w:val="28"/>
        </w:rPr>
        <w:t>(далее – СПК):</w:t>
      </w:r>
    </w:p>
    <w:p w:rsidR="00C40AD1" w:rsidRPr="00C642C6" w:rsidRDefault="006B4810" w:rsidP="00672BDF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отбора организаций для проведения независимой оценки квалификации и наделения полномочиями центра оценки квалификации (далее – ЦОК), в т.ч. установление и изменение области его деятельности и состава комиссии ЦОК;</w:t>
      </w:r>
    </w:p>
    <w:p w:rsidR="00C40AD1" w:rsidRPr="00C642C6" w:rsidRDefault="006B4810" w:rsidP="00C40AD1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проведения мониторинга и контроля деятельности ЦОК;</w:t>
      </w:r>
    </w:p>
    <w:p w:rsidR="00C40AD1" w:rsidRPr="00C642C6" w:rsidRDefault="006B4810" w:rsidP="00C40AD1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приостановления и прекращения полномочий ЦОК.</w:t>
      </w:r>
    </w:p>
    <w:p w:rsidR="00AB30FD" w:rsidRPr="00C642C6" w:rsidRDefault="008E5695" w:rsidP="008E5695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Отбор СПК организаций для наделения </w:t>
      </w:r>
      <w:r w:rsidR="00D20EF6">
        <w:rPr>
          <w:rFonts w:ascii="Times New Roman" w:hAnsi="Times New Roman" w:cs="Times New Roman"/>
          <w:sz w:val="28"/>
          <w:szCs w:val="28"/>
        </w:rPr>
        <w:t xml:space="preserve">их </w:t>
      </w:r>
      <w:r w:rsidR="006B4810" w:rsidRPr="00C642C6">
        <w:rPr>
          <w:rFonts w:ascii="Times New Roman" w:hAnsi="Times New Roman" w:cs="Times New Roman"/>
          <w:sz w:val="28"/>
          <w:szCs w:val="28"/>
        </w:rPr>
        <w:t>полномочиями ЦОК включает следующие этапы:</w:t>
      </w:r>
    </w:p>
    <w:p w:rsidR="00501AD0" w:rsidRPr="00C642C6" w:rsidRDefault="006B4810" w:rsidP="008E5695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направление организацией заяв</w:t>
      </w:r>
      <w:r w:rsidR="00F8337D">
        <w:rPr>
          <w:rFonts w:ascii="Times New Roman" w:hAnsi="Times New Roman" w:cs="Times New Roman"/>
          <w:sz w:val="28"/>
          <w:szCs w:val="28"/>
        </w:rPr>
        <w:t>ления</w:t>
      </w:r>
      <w:r w:rsidRPr="00C642C6">
        <w:rPr>
          <w:rFonts w:ascii="Times New Roman" w:hAnsi="Times New Roman" w:cs="Times New Roman"/>
          <w:sz w:val="28"/>
          <w:szCs w:val="28"/>
        </w:rPr>
        <w:t xml:space="preserve"> в СПК;</w:t>
      </w:r>
    </w:p>
    <w:p w:rsidR="00501AD0" w:rsidRPr="00C642C6" w:rsidRDefault="006B4810" w:rsidP="008E5695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проведение СПК проверки соответствия организации</w:t>
      </w:r>
      <w:r w:rsidR="00F8337D">
        <w:rPr>
          <w:rFonts w:ascii="Times New Roman" w:hAnsi="Times New Roman" w:cs="Times New Roman"/>
          <w:sz w:val="28"/>
          <w:szCs w:val="28"/>
        </w:rPr>
        <w:t>-заявителя</w:t>
      </w:r>
      <w:r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D20EF6" w:rsidRPr="00C642C6">
        <w:rPr>
          <w:rFonts w:ascii="Times New Roman" w:hAnsi="Times New Roman" w:cs="Times New Roman"/>
          <w:sz w:val="28"/>
          <w:szCs w:val="28"/>
        </w:rPr>
        <w:t>требованиям,</w:t>
      </w:r>
      <w:r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D20EF6">
        <w:rPr>
          <w:rFonts w:ascii="Times New Roman" w:hAnsi="Times New Roman" w:cs="Times New Roman"/>
          <w:sz w:val="28"/>
          <w:szCs w:val="28"/>
        </w:rPr>
        <w:t xml:space="preserve">предъявляемым к </w:t>
      </w:r>
      <w:r w:rsidR="001805CB" w:rsidRPr="00C642C6">
        <w:rPr>
          <w:rFonts w:ascii="Times New Roman" w:hAnsi="Times New Roman" w:cs="Times New Roman"/>
          <w:sz w:val="28"/>
          <w:szCs w:val="28"/>
        </w:rPr>
        <w:t>центру оценки квалификации</w:t>
      </w:r>
      <w:r w:rsidRPr="00C642C6">
        <w:rPr>
          <w:rFonts w:ascii="Times New Roman" w:hAnsi="Times New Roman" w:cs="Times New Roman"/>
          <w:sz w:val="28"/>
          <w:szCs w:val="28"/>
        </w:rPr>
        <w:t>;</w:t>
      </w:r>
    </w:p>
    <w:p w:rsidR="00501AD0" w:rsidRPr="00C642C6" w:rsidRDefault="006B4810" w:rsidP="008E5695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принятие СПК решения </w:t>
      </w:r>
      <w:r w:rsidR="00D20EF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20EF6" w:rsidRPr="00D20EF6">
        <w:rPr>
          <w:rFonts w:ascii="Times New Roman" w:hAnsi="Times New Roman" w:cs="Times New Roman"/>
          <w:sz w:val="28"/>
          <w:szCs w:val="28"/>
        </w:rPr>
        <w:t>проверки соответствия организации</w:t>
      </w:r>
      <w:r w:rsidRPr="00C642C6">
        <w:rPr>
          <w:rFonts w:ascii="Times New Roman" w:hAnsi="Times New Roman" w:cs="Times New Roman"/>
          <w:sz w:val="28"/>
          <w:szCs w:val="28"/>
        </w:rPr>
        <w:t>;</w:t>
      </w:r>
    </w:p>
    <w:p w:rsidR="00501AD0" w:rsidRPr="00C642C6" w:rsidRDefault="006B4810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внесение сведений о</w:t>
      </w:r>
      <w:r w:rsidR="008E5695">
        <w:rPr>
          <w:rFonts w:ascii="Times New Roman" w:hAnsi="Times New Roman" w:cs="Times New Roman"/>
          <w:sz w:val="28"/>
          <w:szCs w:val="28"/>
        </w:rPr>
        <w:t>б организации</w:t>
      </w:r>
      <w:r w:rsidR="00F8337D">
        <w:rPr>
          <w:rFonts w:ascii="Times New Roman" w:hAnsi="Times New Roman" w:cs="Times New Roman"/>
          <w:sz w:val="28"/>
          <w:szCs w:val="28"/>
        </w:rPr>
        <w:t>-заявителе</w:t>
      </w:r>
      <w:r w:rsidR="008E5695">
        <w:rPr>
          <w:rFonts w:ascii="Times New Roman" w:hAnsi="Times New Roman" w:cs="Times New Roman"/>
          <w:sz w:val="28"/>
          <w:szCs w:val="28"/>
        </w:rPr>
        <w:t xml:space="preserve"> наделенной полномочиями</w:t>
      </w:r>
      <w:r w:rsidRPr="00C642C6">
        <w:rPr>
          <w:rFonts w:ascii="Times New Roman" w:hAnsi="Times New Roman" w:cs="Times New Roman"/>
          <w:sz w:val="28"/>
          <w:szCs w:val="28"/>
        </w:rPr>
        <w:t xml:space="preserve"> ЦОК в </w:t>
      </w:r>
      <w:r w:rsidR="008E5695">
        <w:rPr>
          <w:rFonts w:ascii="Times New Roman" w:hAnsi="Times New Roman" w:cs="Times New Roman"/>
          <w:sz w:val="28"/>
          <w:szCs w:val="28"/>
        </w:rPr>
        <w:t>Р</w:t>
      </w:r>
      <w:r w:rsidRPr="00C642C6">
        <w:rPr>
          <w:rFonts w:ascii="Times New Roman" w:hAnsi="Times New Roman" w:cs="Times New Roman"/>
          <w:sz w:val="28"/>
          <w:szCs w:val="28"/>
        </w:rPr>
        <w:t>еестр.</w:t>
      </w:r>
    </w:p>
    <w:p w:rsidR="0083721D" w:rsidRPr="00C642C6" w:rsidRDefault="008E5695" w:rsidP="008E5695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Принятие СПК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E5695">
        <w:rPr>
          <w:rFonts w:ascii="Times New Roman" w:hAnsi="Times New Roman" w:cs="Times New Roman"/>
          <w:sz w:val="28"/>
          <w:szCs w:val="28"/>
        </w:rPr>
        <w:t>соответстви</w:t>
      </w:r>
      <w:r w:rsidR="00F8337D">
        <w:rPr>
          <w:rFonts w:ascii="Times New Roman" w:hAnsi="Times New Roman" w:cs="Times New Roman"/>
          <w:sz w:val="28"/>
          <w:szCs w:val="28"/>
        </w:rPr>
        <w:t xml:space="preserve">и либо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несоответствии </w:t>
      </w:r>
      <w:r w:rsidRPr="008E569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ЦОК</w:t>
      </w:r>
      <w:r w:rsidR="006B4810" w:rsidRPr="00C642C6">
        <w:rPr>
          <w:rFonts w:ascii="Times New Roman" w:hAnsi="Times New Roman" w:cs="Times New Roman"/>
          <w:sz w:val="28"/>
          <w:szCs w:val="28"/>
        </w:rPr>
        <w:t>, установлению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 изменению области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ЦОК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, </w:t>
      </w:r>
      <w:r w:rsidR="001805CB" w:rsidRPr="00C642C6">
        <w:rPr>
          <w:rFonts w:ascii="Times New Roman" w:hAnsi="Times New Roman" w:cs="Times New Roman"/>
          <w:sz w:val="28"/>
          <w:szCs w:val="28"/>
        </w:rPr>
        <w:t xml:space="preserve">наделению полномочиями, </w:t>
      </w:r>
      <w:r w:rsidR="006B4810" w:rsidRPr="00C642C6">
        <w:rPr>
          <w:rFonts w:ascii="Times New Roman" w:hAnsi="Times New Roman" w:cs="Times New Roman"/>
          <w:sz w:val="28"/>
          <w:szCs w:val="28"/>
        </w:rPr>
        <w:t>приостановлению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 прекращению полномочий ЦОК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 проверки, мониторинга и контроля соответствия организации </w:t>
      </w:r>
      <w:r w:rsidR="00A16A85">
        <w:rPr>
          <w:rFonts w:ascii="Times New Roman" w:hAnsi="Times New Roman" w:cs="Times New Roman"/>
          <w:sz w:val="28"/>
          <w:szCs w:val="28"/>
        </w:rPr>
        <w:t>установленным требованиям</w:t>
      </w:r>
      <w:r w:rsidR="006B4810" w:rsidRPr="00C642C6">
        <w:rPr>
          <w:rFonts w:ascii="Times New Roman" w:hAnsi="Times New Roman" w:cs="Times New Roman"/>
          <w:sz w:val="28"/>
          <w:szCs w:val="28"/>
        </w:rPr>
        <w:t>.</w:t>
      </w:r>
    </w:p>
    <w:p w:rsidR="00750ADA" w:rsidRPr="00C642C6" w:rsidRDefault="006B4810" w:rsidP="003D5E7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Проверку соответствия организации</w:t>
      </w:r>
      <w:r w:rsidR="008E5695">
        <w:rPr>
          <w:rFonts w:ascii="Times New Roman" w:hAnsi="Times New Roman" w:cs="Times New Roman"/>
          <w:sz w:val="28"/>
          <w:szCs w:val="28"/>
        </w:rPr>
        <w:t xml:space="preserve"> </w:t>
      </w:r>
      <w:r w:rsidR="00A16A85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8E5695">
        <w:rPr>
          <w:rFonts w:ascii="Times New Roman" w:hAnsi="Times New Roman" w:cs="Times New Roman"/>
          <w:sz w:val="28"/>
          <w:szCs w:val="28"/>
        </w:rPr>
        <w:t xml:space="preserve">требованиям </w:t>
      </w:r>
      <w:proofErr w:type="gramStart"/>
      <w:r w:rsidR="008E56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E5695">
        <w:rPr>
          <w:rFonts w:ascii="Times New Roman" w:hAnsi="Times New Roman" w:cs="Times New Roman"/>
          <w:sz w:val="28"/>
          <w:szCs w:val="28"/>
        </w:rPr>
        <w:t xml:space="preserve"> ЦОК</w:t>
      </w:r>
      <w:r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8E5695" w:rsidRPr="00C642C6">
        <w:rPr>
          <w:rFonts w:ascii="Times New Roman" w:hAnsi="Times New Roman" w:cs="Times New Roman"/>
          <w:sz w:val="28"/>
          <w:szCs w:val="28"/>
        </w:rPr>
        <w:t>осуществляет,</w:t>
      </w:r>
      <w:r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8E5695">
        <w:rPr>
          <w:rFonts w:ascii="Times New Roman" w:hAnsi="Times New Roman" w:cs="Times New Roman"/>
          <w:sz w:val="28"/>
          <w:szCs w:val="28"/>
        </w:rPr>
        <w:t>организует и осуществляет организация</w:t>
      </w:r>
      <w:r w:rsidR="00F8337D">
        <w:rPr>
          <w:rFonts w:ascii="Times New Roman" w:hAnsi="Times New Roman" w:cs="Times New Roman"/>
          <w:sz w:val="28"/>
          <w:szCs w:val="28"/>
        </w:rPr>
        <w:t xml:space="preserve">, являющаяся </w:t>
      </w:r>
      <w:r w:rsidR="008E5695">
        <w:rPr>
          <w:rFonts w:ascii="Times New Roman" w:hAnsi="Times New Roman" w:cs="Times New Roman"/>
          <w:sz w:val="28"/>
          <w:szCs w:val="28"/>
        </w:rPr>
        <w:t xml:space="preserve"> </w:t>
      </w:r>
      <w:r w:rsidR="00F8337D">
        <w:rPr>
          <w:rFonts w:ascii="Times New Roman" w:hAnsi="Times New Roman" w:cs="Times New Roman"/>
          <w:sz w:val="28"/>
          <w:szCs w:val="28"/>
        </w:rPr>
        <w:t xml:space="preserve">базовой организацией </w:t>
      </w:r>
      <w:r w:rsidR="008E5695">
        <w:rPr>
          <w:rFonts w:ascii="Times New Roman" w:hAnsi="Times New Roman" w:cs="Times New Roman"/>
          <w:sz w:val="28"/>
          <w:szCs w:val="28"/>
        </w:rPr>
        <w:t>СПК</w:t>
      </w:r>
      <w:r w:rsidRPr="00C642C6">
        <w:rPr>
          <w:rFonts w:ascii="Times New Roman" w:hAnsi="Times New Roman" w:cs="Times New Roman"/>
          <w:sz w:val="28"/>
          <w:szCs w:val="28"/>
        </w:rPr>
        <w:t xml:space="preserve"> </w:t>
      </w:r>
      <w:r w:rsidR="00F8337D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642C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8E5695">
        <w:rPr>
          <w:rFonts w:ascii="Times New Roman" w:hAnsi="Times New Roman" w:cs="Times New Roman"/>
          <w:sz w:val="28"/>
          <w:szCs w:val="28"/>
        </w:rPr>
        <w:t>Н</w:t>
      </w:r>
      <w:r w:rsidRPr="00C642C6">
        <w:rPr>
          <w:rFonts w:ascii="Times New Roman" w:hAnsi="Times New Roman" w:cs="Times New Roman"/>
          <w:sz w:val="28"/>
          <w:szCs w:val="28"/>
        </w:rPr>
        <w:t>СПК.</w:t>
      </w:r>
    </w:p>
    <w:p w:rsidR="00FD7CEB" w:rsidRPr="00C642C6" w:rsidRDefault="006B2FC8" w:rsidP="003D5E7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организация 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СПК </w:t>
      </w:r>
      <w:r>
        <w:rPr>
          <w:rFonts w:ascii="Times New Roman" w:hAnsi="Times New Roman" w:cs="Times New Roman"/>
          <w:sz w:val="28"/>
          <w:szCs w:val="28"/>
        </w:rPr>
        <w:t xml:space="preserve">проводящая проверку </w:t>
      </w:r>
      <w:r w:rsidR="006B4810" w:rsidRPr="00C642C6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B4810" w:rsidRPr="00C642C6">
        <w:rPr>
          <w:rFonts w:ascii="Times New Roman" w:hAnsi="Times New Roman" w:cs="Times New Roman"/>
          <w:sz w:val="28"/>
          <w:szCs w:val="28"/>
        </w:rPr>
        <w:t xml:space="preserve"> располагать достаточным количеством экспертов по проверке соответствия (далее – эксперты СПК), состав которых утверждается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Центральной аттестационной комиссии </w:t>
      </w:r>
      <w:r w:rsidR="006B4810" w:rsidRPr="00C642C6">
        <w:rPr>
          <w:rFonts w:ascii="Times New Roman" w:hAnsi="Times New Roman" w:cs="Times New Roman"/>
          <w:sz w:val="28"/>
          <w:szCs w:val="28"/>
        </w:rPr>
        <w:t>СПК.</w:t>
      </w:r>
    </w:p>
    <w:p w:rsidR="00D64AC9" w:rsidRPr="00C642C6" w:rsidRDefault="004F0B06" w:rsidP="003D5E7D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 П</w:t>
      </w:r>
      <w:r w:rsidR="006B4810" w:rsidRPr="00C642C6">
        <w:rPr>
          <w:rFonts w:ascii="Times New Roman" w:hAnsi="Times New Roman" w:cs="Times New Roman"/>
          <w:sz w:val="28"/>
          <w:szCs w:val="28"/>
        </w:rPr>
        <w:t>орядок определяет:</w:t>
      </w:r>
    </w:p>
    <w:p w:rsidR="00D64AC9" w:rsidRPr="00C642C6" w:rsidRDefault="006B4810" w:rsidP="00D64A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  проверки соответствия создаваемого или действующего ЦОК </w:t>
      </w:r>
      <w:r w:rsidR="001805CB" w:rsidRPr="00C642C6">
        <w:rPr>
          <w:rFonts w:ascii="Times New Roman" w:hAnsi="Times New Roman" w:cs="Times New Roman"/>
          <w:sz w:val="28"/>
          <w:szCs w:val="28"/>
        </w:rPr>
        <w:t>и (или)</w:t>
      </w:r>
      <w:r w:rsidRPr="00C642C6">
        <w:rPr>
          <w:rFonts w:ascii="Times New Roman" w:hAnsi="Times New Roman" w:cs="Times New Roman"/>
          <w:sz w:val="28"/>
          <w:szCs w:val="28"/>
        </w:rPr>
        <w:t xml:space="preserve"> его экзаменационного центра (ЭЦ);</w:t>
      </w:r>
    </w:p>
    <w:p w:rsidR="00FD7CEB" w:rsidRPr="00C642C6" w:rsidRDefault="006B4810" w:rsidP="00FD7CE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порядок проведения проверки соответствия в случае расширения области деятельности ЦОК </w:t>
      </w:r>
      <w:r w:rsidR="001805CB" w:rsidRPr="00C642C6">
        <w:rPr>
          <w:rFonts w:ascii="Times New Roman" w:hAnsi="Times New Roman" w:cs="Times New Roman"/>
          <w:sz w:val="28"/>
          <w:szCs w:val="28"/>
        </w:rPr>
        <w:t>и (или)</w:t>
      </w:r>
      <w:r w:rsidRPr="00C642C6">
        <w:rPr>
          <w:rFonts w:ascii="Times New Roman" w:hAnsi="Times New Roman" w:cs="Times New Roman"/>
          <w:sz w:val="28"/>
          <w:szCs w:val="28"/>
        </w:rPr>
        <w:t xml:space="preserve"> его ЭЦ;</w:t>
      </w:r>
    </w:p>
    <w:p w:rsidR="00FD7CEB" w:rsidRPr="00C642C6" w:rsidRDefault="006B4810" w:rsidP="00FD7CE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порядок сокращения области деятельности ЦОК </w:t>
      </w:r>
      <w:r w:rsidR="001805CB" w:rsidRPr="00C642C6">
        <w:rPr>
          <w:rFonts w:ascii="Times New Roman" w:hAnsi="Times New Roman" w:cs="Times New Roman"/>
          <w:sz w:val="28"/>
          <w:szCs w:val="28"/>
        </w:rPr>
        <w:t>и (или)</w:t>
      </w:r>
      <w:r w:rsidRPr="00C642C6">
        <w:rPr>
          <w:rFonts w:ascii="Times New Roman" w:hAnsi="Times New Roman" w:cs="Times New Roman"/>
          <w:sz w:val="28"/>
          <w:szCs w:val="28"/>
        </w:rPr>
        <w:t xml:space="preserve"> его ЭЦ;</w:t>
      </w:r>
    </w:p>
    <w:p w:rsidR="00350D47" w:rsidRPr="00C642C6" w:rsidRDefault="006B4810" w:rsidP="00350D4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состав </w:t>
      </w:r>
      <w:r w:rsidR="001805CB" w:rsidRPr="00C642C6">
        <w:rPr>
          <w:rFonts w:ascii="Times New Roman" w:hAnsi="Times New Roman" w:cs="Times New Roman"/>
          <w:sz w:val="28"/>
          <w:szCs w:val="28"/>
        </w:rPr>
        <w:t xml:space="preserve">экспертов </w:t>
      </w:r>
      <w:r w:rsidRPr="00C642C6">
        <w:rPr>
          <w:rFonts w:ascii="Times New Roman" w:hAnsi="Times New Roman" w:cs="Times New Roman"/>
          <w:sz w:val="28"/>
          <w:szCs w:val="28"/>
        </w:rPr>
        <w:t>ЦОК;</w:t>
      </w:r>
    </w:p>
    <w:p w:rsidR="00D64AC9" w:rsidRPr="00C642C6" w:rsidRDefault="006B4810" w:rsidP="00D64A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порядок проведения мониторинга и контроля деятельности ЦОК;</w:t>
      </w:r>
    </w:p>
    <w:p w:rsidR="00D0406E" w:rsidRPr="00C642C6" w:rsidRDefault="006B4810" w:rsidP="00D0406E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порядок оформления ре</w:t>
      </w:r>
      <w:r w:rsidR="004F0B06">
        <w:rPr>
          <w:rFonts w:ascii="Times New Roman" w:hAnsi="Times New Roman" w:cs="Times New Roman"/>
          <w:sz w:val="28"/>
          <w:szCs w:val="28"/>
        </w:rPr>
        <w:t xml:space="preserve">зультатов проверки соответствия </w:t>
      </w:r>
      <w:r w:rsidRPr="00C642C6">
        <w:rPr>
          <w:rFonts w:ascii="Times New Roman" w:hAnsi="Times New Roman" w:cs="Times New Roman"/>
          <w:sz w:val="28"/>
          <w:szCs w:val="28"/>
        </w:rPr>
        <w:t>и контроля  деятельности ЦОК;</w:t>
      </w:r>
    </w:p>
    <w:p w:rsidR="00D0406E" w:rsidRPr="00C642C6" w:rsidRDefault="006B4810" w:rsidP="00D64A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порядок п</w:t>
      </w:r>
      <w:r w:rsidR="004F0B06">
        <w:rPr>
          <w:rFonts w:ascii="Times New Roman" w:hAnsi="Times New Roman" w:cs="Times New Roman"/>
          <w:sz w:val="28"/>
          <w:szCs w:val="28"/>
        </w:rPr>
        <w:t>ринятия решения о соответствии либо несоответствии</w:t>
      </w:r>
      <w:r w:rsidRPr="00C642C6">
        <w:rPr>
          <w:rFonts w:ascii="Times New Roman" w:hAnsi="Times New Roman" w:cs="Times New Roman"/>
          <w:sz w:val="28"/>
          <w:szCs w:val="28"/>
        </w:rPr>
        <w:t xml:space="preserve"> организации установленным требованиям;</w:t>
      </w:r>
    </w:p>
    <w:p w:rsidR="00D64AC9" w:rsidRPr="00C642C6" w:rsidRDefault="006B4810" w:rsidP="00D64AC9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42C6">
        <w:rPr>
          <w:rFonts w:ascii="Times New Roman" w:hAnsi="Times New Roman" w:cs="Times New Roman"/>
          <w:sz w:val="28"/>
          <w:szCs w:val="28"/>
        </w:rPr>
        <w:t>порядок оформления, переоформления, прекращения, приостановления действия и аннулирования Аттестата соответствия ЦОК и условий его действия.</w:t>
      </w:r>
    </w:p>
    <w:p w:rsidR="00D64AC9" w:rsidRPr="00C642C6" w:rsidRDefault="00D64AC9" w:rsidP="00B31BCE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6B0" w:rsidRPr="00C642C6" w:rsidRDefault="006B4810" w:rsidP="00D7527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2C6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3549A5" w:rsidRDefault="006B2FC8" w:rsidP="004F0B0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FC8">
        <w:rPr>
          <w:rFonts w:ascii="Times New Roman" w:hAnsi="Times New Roman" w:cs="Times New Roman"/>
          <w:sz w:val="28"/>
          <w:szCs w:val="28"/>
        </w:rPr>
        <w:t xml:space="preserve">В настоящем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6B2FC8">
        <w:rPr>
          <w:rFonts w:ascii="Times New Roman" w:hAnsi="Times New Roman" w:cs="Times New Roman"/>
          <w:sz w:val="28"/>
          <w:szCs w:val="28"/>
        </w:rPr>
        <w:t xml:space="preserve"> используются понятия, применяемые в соответствии с  Федеральным законом от 3 июля 2016 г. № 238-ФЗ "О независимой оценке квалификации", "Правилах проведения центром оценки квалификаций независимой оценки квалификации в форме профессионального экзамена", утвержденных постановлением Правительства Российской Федерации от 16 ноября 2016 г. № 1204,  </w:t>
      </w:r>
      <w:r w:rsidR="004F0B06">
        <w:rPr>
          <w:rFonts w:ascii="Times New Roman" w:hAnsi="Times New Roman" w:cs="Times New Roman"/>
          <w:sz w:val="28"/>
          <w:szCs w:val="28"/>
        </w:rPr>
        <w:t xml:space="preserve">нормативных правовых актах Минтруда России принятых во исполнение </w:t>
      </w:r>
      <w:r w:rsidR="004F0B06" w:rsidRPr="004F0B06">
        <w:rPr>
          <w:rFonts w:ascii="Times New Roman" w:hAnsi="Times New Roman" w:cs="Times New Roman"/>
          <w:sz w:val="28"/>
          <w:szCs w:val="28"/>
        </w:rPr>
        <w:t>Федеральн</w:t>
      </w:r>
      <w:r w:rsidR="004F0B06">
        <w:rPr>
          <w:rFonts w:ascii="Times New Roman" w:hAnsi="Times New Roman" w:cs="Times New Roman"/>
          <w:sz w:val="28"/>
          <w:szCs w:val="28"/>
        </w:rPr>
        <w:t>ого</w:t>
      </w:r>
      <w:r w:rsidR="004F0B06" w:rsidRPr="004F0B0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0B06">
        <w:rPr>
          <w:rFonts w:ascii="Times New Roman" w:hAnsi="Times New Roman" w:cs="Times New Roman"/>
          <w:sz w:val="28"/>
          <w:szCs w:val="28"/>
        </w:rPr>
        <w:t>а</w:t>
      </w:r>
      <w:r w:rsidR="004F0B06" w:rsidRPr="004F0B06">
        <w:rPr>
          <w:rFonts w:ascii="Times New Roman" w:hAnsi="Times New Roman" w:cs="Times New Roman"/>
          <w:sz w:val="28"/>
          <w:szCs w:val="28"/>
        </w:rPr>
        <w:t xml:space="preserve"> от 3 июля 2016 г. № 238-ФЗ</w:t>
      </w:r>
      <w:proofErr w:type="gramEnd"/>
      <w:r w:rsidR="004F0B06" w:rsidRPr="004F0B06">
        <w:rPr>
          <w:rFonts w:ascii="Times New Roman" w:hAnsi="Times New Roman" w:cs="Times New Roman"/>
          <w:sz w:val="28"/>
          <w:szCs w:val="28"/>
        </w:rPr>
        <w:t xml:space="preserve"> "О независимой оценке квалификации"</w:t>
      </w:r>
      <w:r w:rsidR="004F0B06">
        <w:rPr>
          <w:rFonts w:ascii="Times New Roman" w:hAnsi="Times New Roman" w:cs="Times New Roman"/>
          <w:sz w:val="28"/>
          <w:szCs w:val="28"/>
        </w:rPr>
        <w:t xml:space="preserve">, </w:t>
      </w:r>
      <w:r w:rsidRPr="006B2FC8">
        <w:rPr>
          <w:rFonts w:ascii="Times New Roman" w:hAnsi="Times New Roman" w:cs="Times New Roman"/>
          <w:sz w:val="28"/>
          <w:szCs w:val="28"/>
        </w:rPr>
        <w:t>а также следующие понятия с соответствующими определениями:</w:t>
      </w:r>
    </w:p>
    <w:p w:rsidR="000E3233" w:rsidRPr="000E3233" w:rsidRDefault="000E3233" w:rsidP="000E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33">
        <w:rPr>
          <w:rFonts w:ascii="Times New Roman" w:hAnsi="Times New Roman" w:cs="Times New Roman"/>
          <w:sz w:val="28"/>
          <w:szCs w:val="28"/>
        </w:rPr>
        <w:t>- аттестат соответствия ЦОК – документ, выдаваемый советом по профессиональным квалификациям (СПК) после внесения сведений о ЦОК прошедшем процедуру отбора и наделения полномочиями по проведению по проведению независимой оценки квалификации в реестр сведений о проведении независимой оценки квалификации, подтверждающий прохождение организацией отбора для проведения независимой оценки квалификации и полномочия центра оценки квалификации в установленной области деятельности;</w:t>
      </w:r>
    </w:p>
    <w:p w:rsidR="00C40A87" w:rsidRDefault="00C40A87" w:rsidP="000E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A87">
        <w:rPr>
          <w:rFonts w:ascii="Times New Roman" w:hAnsi="Times New Roman" w:cs="Times New Roman"/>
          <w:sz w:val="28"/>
          <w:szCs w:val="28"/>
        </w:rPr>
        <w:t>- независимая оценка квалификации работников или лиц, претендующих на осуществление определенного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квалификации), проведенная центром оценки квалификаций в соответствии с Федеральным законом от 3 июля 2016 г. № 238-ФЗ «О независимой оценке</w:t>
      </w:r>
      <w:proofErr w:type="gramEnd"/>
      <w:r w:rsidRPr="00C40A87">
        <w:rPr>
          <w:rFonts w:ascii="Times New Roman" w:hAnsi="Times New Roman" w:cs="Times New Roman"/>
          <w:sz w:val="28"/>
          <w:szCs w:val="28"/>
        </w:rPr>
        <w:t xml:space="preserve"> квалификации», в порядке установленном 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 от 16 ноября 2016 г. № 1204;</w:t>
      </w:r>
    </w:p>
    <w:p w:rsidR="000E3233" w:rsidRDefault="000E3233" w:rsidP="000E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33">
        <w:rPr>
          <w:rFonts w:ascii="Times New Roman" w:hAnsi="Times New Roman" w:cs="Times New Roman"/>
          <w:sz w:val="28"/>
          <w:szCs w:val="28"/>
        </w:rPr>
        <w:t>- организация</w:t>
      </w:r>
      <w:r w:rsidR="002B3520">
        <w:rPr>
          <w:rFonts w:ascii="Times New Roman" w:hAnsi="Times New Roman" w:cs="Times New Roman"/>
          <w:sz w:val="28"/>
          <w:szCs w:val="28"/>
        </w:rPr>
        <w:t>-заявитель</w:t>
      </w:r>
      <w:r w:rsidRPr="000E3233">
        <w:rPr>
          <w:rFonts w:ascii="Times New Roman" w:hAnsi="Times New Roman" w:cs="Times New Roman"/>
          <w:sz w:val="28"/>
          <w:szCs w:val="28"/>
        </w:rPr>
        <w:t xml:space="preserve"> - юридическое лицо направившее заяв</w:t>
      </w:r>
      <w:r w:rsidR="002B3520">
        <w:rPr>
          <w:rFonts w:ascii="Times New Roman" w:hAnsi="Times New Roman" w:cs="Times New Roman"/>
          <w:sz w:val="28"/>
          <w:szCs w:val="28"/>
        </w:rPr>
        <w:t>ление</w:t>
      </w:r>
      <w:r w:rsidRPr="000E3233">
        <w:rPr>
          <w:rFonts w:ascii="Times New Roman" w:hAnsi="Times New Roman" w:cs="Times New Roman"/>
          <w:sz w:val="28"/>
          <w:szCs w:val="28"/>
        </w:rPr>
        <w:t xml:space="preserve"> в </w:t>
      </w:r>
      <w:r w:rsidR="002B3520">
        <w:rPr>
          <w:rFonts w:ascii="Times New Roman" w:hAnsi="Times New Roman" w:cs="Times New Roman"/>
          <w:sz w:val="28"/>
          <w:szCs w:val="28"/>
        </w:rPr>
        <w:t>СПК</w:t>
      </w:r>
      <w:r w:rsidRPr="000E3233">
        <w:rPr>
          <w:rFonts w:ascii="Times New Roman" w:hAnsi="Times New Roman" w:cs="Times New Roman"/>
          <w:sz w:val="28"/>
          <w:szCs w:val="28"/>
        </w:rPr>
        <w:t xml:space="preserve">, для наделения полномочиями по проведению независимой оценки квалификаций; </w:t>
      </w:r>
    </w:p>
    <w:p w:rsidR="00960431" w:rsidRPr="000E3233" w:rsidRDefault="00960431" w:rsidP="00C62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область деятельности ЦОК (ЭЦ) - </w:t>
      </w:r>
      <w:r w:rsidR="00C622E1" w:rsidRPr="00C622E1">
        <w:rPr>
          <w:rFonts w:ascii="Times New Roman" w:hAnsi="Times New Roman" w:cs="Times New Roman"/>
          <w:sz w:val="28"/>
          <w:szCs w:val="28"/>
        </w:rPr>
        <w:t xml:space="preserve">совокупность </w:t>
      </w:r>
      <w:r w:rsidR="00BF2463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C622E1" w:rsidRPr="00C622E1">
        <w:rPr>
          <w:rFonts w:ascii="Times New Roman" w:hAnsi="Times New Roman" w:cs="Times New Roman"/>
          <w:sz w:val="28"/>
          <w:szCs w:val="28"/>
        </w:rPr>
        <w:t>видов работ (оказываемых услуг) в сфере независимой оценки квалификации, формирующих структуру деятельности центра оценки квалификации при проведении профессиональног</w:t>
      </w:r>
      <w:r w:rsidR="00C622E1">
        <w:rPr>
          <w:rFonts w:ascii="Times New Roman" w:hAnsi="Times New Roman" w:cs="Times New Roman"/>
          <w:sz w:val="28"/>
          <w:szCs w:val="28"/>
        </w:rPr>
        <w:t xml:space="preserve">о экзамена, включающую в себя: </w:t>
      </w:r>
      <w:r w:rsidR="00C622E1" w:rsidRPr="00C622E1">
        <w:rPr>
          <w:rFonts w:ascii="Times New Roman" w:hAnsi="Times New Roman" w:cs="Times New Roman"/>
          <w:sz w:val="28"/>
          <w:szCs w:val="28"/>
        </w:rPr>
        <w:t>виды конкретных заданий, которые должен выполнить соискатель и перечень вопросов, на которые соискатель обязан ответить удовлетворительно при проведении профессионального экзамена</w:t>
      </w:r>
      <w:r w:rsidR="00C622E1">
        <w:rPr>
          <w:rFonts w:ascii="Times New Roman" w:hAnsi="Times New Roman" w:cs="Times New Roman"/>
          <w:sz w:val="28"/>
          <w:szCs w:val="28"/>
        </w:rPr>
        <w:t xml:space="preserve">, </w:t>
      </w:r>
      <w:r w:rsidR="00C622E1" w:rsidRPr="00C622E1">
        <w:rPr>
          <w:rFonts w:ascii="Times New Roman" w:hAnsi="Times New Roman" w:cs="Times New Roman"/>
          <w:sz w:val="28"/>
          <w:szCs w:val="28"/>
        </w:rPr>
        <w:t>перечень оборудования, которое использует центр оценки квалификации для осуществлен</w:t>
      </w:r>
      <w:r w:rsidR="00C622E1">
        <w:rPr>
          <w:rFonts w:ascii="Times New Roman" w:hAnsi="Times New Roman" w:cs="Times New Roman"/>
          <w:sz w:val="28"/>
          <w:szCs w:val="28"/>
        </w:rPr>
        <w:t>ия указанной выше деятельности</w:t>
      </w:r>
      <w:proofErr w:type="gramEnd"/>
      <w:r w:rsidR="00C622E1">
        <w:rPr>
          <w:rFonts w:ascii="Times New Roman" w:hAnsi="Times New Roman" w:cs="Times New Roman"/>
          <w:sz w:val="28"/>
          <w:szCs w:val="28"/>
        </w:rPr>
        <w:t xml:space="preserve">, </w:t>
      </w:r>
      <w:r w:rsidR="00C622E1" w:rsidRPr="00C622E1">
        <w:rPr>
          <w:rFonts w:ascii="Times New Roman" w:hAnsi="Times New Roman" w:cs="Times New Roman"/>
          <w:sz w:val="28"/>
          <w:szCs w:val="28"/>
        </w:rPr>
        <w:t>перечень профессиональных квалификаций используемых центром оценки квалификации при провед</w:t>
      </w:r>
      <w:r w:rsidR="00C622E1">
        <w:rPr>
          <w:rFonts w:ascii="Times New Roman" w:hAnsi="Times New Roman" w:cs="Times New Roman"/>
          <w:sz w:val="28"/>
          <w:szCs w:val="28"/>
        </w:rPr>
        <w:t>ении профессионального экзамена;</w:t>
      </w:r>
    </w:p>
    <w:p w:rsidR="00C40A87" w:rsidRP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7">
        <w:rPr>
          <w:rFonts w:ascii="Times New Roman" w:hAnsi="Times New Roman" w:cs="Times New Roman"/>
          <w:sz w:val="28"/>
          <w:szCs w:val="28"/>
        </w:rPr>
        <w:t>- профессиональная квалификация - знания, умения, профессиональные навыки и опыт работы физического лица, необходимые для выполнения определенной трудовой функции;</w:t>
      </w:r>
    </w:p>
    <w:p w:rsidR="00C40A87" w:rsidRP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7">
        <w:rPr>
          <w:rFonts w:ascii="Times New Roman" w:hAnsi="Times New Roman" w:cs="Times New Roman"/>
          <w:sz w:val="28"/>
          <w:szCs w:val="28"/>
        </w:rPr>
        <w:t>- профессиональный экзамен – форма независимой оценки квалификации, в ходе которой соискатель подтверждает свою профессиональную квалификацию, а центр оценки квалификации оценивает ее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квалификации);</w:t>
      </w:r>
    </w:p>
    <w:p w:rsid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7">
        <w:rPr>
          <w:rFonts w:ascii="Times New Roman" w:hAnsi="Times New Roman" w:cs="Times New Roman"/>
          <w:sz w:val="28"/>
          <w:szCs w:val="28"/>
        </w:rPr>
        <w:t xml:space="preserve">- реестр сведений о проведении независимой оценки квалификации - информационный ресурс для обеспечения проведения независимой оценки квалификации,  содержащий сведения об участниках системы независимой оценки квалификации и результатах </w:t>
      </w:r>
      <w:r>
        <w:rPr>
          <w:rFonts w:ascii="Times New Roman" w:hAnsi="Times New Roman" w:cs="Times New Roman"/>
          <w:sz w:val="28"/>
          <w:szCs w:val="28"/>
        </w:rPr>
        <w:t>независимой оценки квалификации;</w:t>
      </w:r>
    </w:p>
    <w:p w:rsidR="00C40A87" w:rsidRP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7">
        <w:rPr>
          <w:rFonts w:ascii="Times New Roman" w:hAnsi="Times New Roman" w:cs="Times New Roman"/>
          <w:sz w:val="28"/>
          <w:szCs w:val="28"/>
        </w:rPr>
        <w:t>- свидетельство о профессиональной квалификации – документ, удостоверяющий профессиональную квалификацию соискателя, подтвержденную в ходе профессионального экзамена;</w:t>
      </w:r>
    </w:p>
    <w:p w:rsidR="00C40A87" w:rsidRP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A87">
        <w:rPr>
          <w:rFonts w:ascii="Times New Roman" w:hAnsi="Times New Roman" w:cs="Times New Roman"/>
          <w:sz w:val="28"/>
          <w:szCs w:val="28"/>
        </w:rPr>
        <w:t>- соискатель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законом "О независимой оценке квалификации", а также "Правилами проведения центром оценки квалификаций независимой оценки квалификации в форме профессионального экзамена", утвержденными постановлением Правительства Российской Федерации от 16 ноября 2016 г</w:t>
      </w:r>
      <w:proofErr w:type="gramEnd"/>
      <w:r w:rsidRPr="00C40A87">
        <w:rPr>
          <w:rFonts w:ascii="Times New Roman" w:hAnsi="Times New Roman" w:cs="Times New Roman"/>
          <w:sz w:val="28"/>
          <w:szCs w:val="28"/>
        </w:rPr>
        <w:t>. № 1204;</w:t>
      </w:r>
    </w:p>
    <w:p w:rsidR="008C441D" w:rsidRDefault="008C441D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41D">
        <w:rPr>
          <w:rFonts w:ascii="Times New Roman" w:hAnsi="Times New Roman" w:cs="Times New Roman"/>
          <w:sz w:val="28"/>
          <w:szCs w:val="28"/>
        </w:rPr>
        <w:t xml:space="preserve">- центр оценки квалификаций (далее – ЦОК) юридическое лицо (структурное подразделение в составе юридического лица), наделённое СПК полномочиями по проведению независимой оценки квалификации в соответствии с Федеральным законом «О независимой оценке квалификации» от 3 июля 2016 года № 238-ФЗ </w:t>
      </w:r>
    </w:p>
    <w:p w:rsidR="000E3233" w:rsidRPr="000E3233" w:rsidRDefault="000E3233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33">
        <w:rPr>
          <w:rFonts w:ascii="Times New Roman" w:hAnsi="Times New Roman" w:cs="Times New Roman"/>
          <w:sz w:val="28"/>
          <w:szCs w:val="28"/>
        </w:rPr>
        <w:t>- экзаменационный центр (ЭЦ) - юридическое лицо, выполняющее работы по независимой оценке квалификации от имени ЦОК, прошедшее проверку соответствия требованиям, предъявляемым к ЭЦ и сведения о котором внесены в область действия Аттестата соответствия ЦОК;</w:t>
      </w:r>
    </w:p>
    <w:p w:rsidR="000E3233" w:rsidRDefault="000E3233" w:rsidP="000E32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233">
        <w:rPr>
          <w:rFonts w:ascii="Times New Roman" w:hAnsi="Times New Roman" w:cs="Times New Roman"/>
          <w:sz w:val="28"/>
          <w:szCs w:val="28"/>
        </w:rPr>
        <w:t>- экзаменационная площадка - место для проведения практической и/или теоритической части профессионального экзамена;</w:t>
      </w:r>
    </w:p>
    <w:p w:rsidR="00C40A87" w:rsidRP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7">
        <w:rPr>
          <w:rFonts w:ascii="Times New Roman" w:hAnsi="Times New Roman" w:cs="Times New Roman"/>
          <w:sz w:val="28"/>
          <w:szCs w:val="28"/>
        </w:rPr>
        <w:lastRenderedPageBreak/>
        <w:t>- экспертная комиссия – орган, формируемый центром оценки квалификации (ЦОК) для проведения профессионального экзамена;</w:t>
      </w:r>
    </w:p>
    <w:p w:rsidR="00C40A87" w:rsidRDefault="00C40A87" w:rsidP="00C40A8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7">
        <w:rPr>
          <w:rFonts w:ascii="Times New Roman" w:hAnsi="Times New Roman" w:cs="Times New Roman"/>
          <w:sz w:val="28"/>
          <w:szCs w:val="28"/>
        </w:rPr>
        <w:t>- эксперты ЦОК – специалисты, аттестованные в соответствии с требованиями СПК, из состава которых фор</w:t>
      </w:r>
      <w:r w:rsidR="008C441D">
        <w:rPr>
          <w:rFonts w:ascii="Times New Roman" w:hAnsi="Times New Roman" w:cs="Times New Roman"/>
          <w:sz w:val="28"/>
          <w:szCs w:val="28"/>
        </w:rPr>
        <w:t>мируется экспертная  комиссия.</w:t>
      </w:r>
    </w:p>
    <w:p w:rsidR="00125C16" w:rsidRPr="000E3233" w:rsidRDefault="00125C16" w:rsidP="000E3233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C16" w:rsidRPr="00125C16" w:rsidRDefault="00125C16" w:rsidP="00125C16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D495A" w:rsidRDefault="003D495A" w:rsidP="003D495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5A">
        <w:rPr>
          <w:rFonts w:ascii="Times New Roman" w:hAnsi="Times New Roman" w:cs="Times New Roman"/>
          <w:b/>
          <w:sz w:val="28"/>
          <w:szCs w:val="28"/>
        </w:rPr>
        <w:t xml:space="preserve">Порядок отбора, наделения, </w:t>
      </w:r>
    </w:p>
    <w:p w:rsidR="00D64AC9" w:rsidRPr="006750B2" w:rsidRDefault="003D495A" w:rsidP="003D49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5A">
        <w:rPr>
          <w:rFonts w:ascii="Times New Roman" w:hAnsi="Times New Roman" w:cs="Times New Roman"/>
          <w:b/>
          <w:sz w:val="28"/>
          <w:szCs w:val="28"/>
        </w:rPr>
        <w:t>прекращения полномочий центра оценки квалификации</w:t>
      </w:r>
    </w:p>
    <w:p w:rsidR="00177C9A" w:rsidRPr="006750B2" w:rsidRDefault="006750B2" w:rsidP="006750B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177C9A">
        <w:rPr>
          <w:rFonts w:ascii="Times New Roman" w:hAnsi="Times New Roman" w:cs="Times New Roman"/>
          <w:sz w:val="28"/>
          <w:szCs w:val="28"/>
        </w:rPr>
        <w:t>Отбор организации для наделения полномочиями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независимой оценки квалификации осуществляется на основе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юридического лица (далее – организация-заявитель) </w:t>
      </w:r>
      <w:r w:rsidR="00960431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="00177C9A" w:rsidRPr="006750B2">
        <w:rPr>
          <w:rFonts w:ascii="Times New Roman" w:hAnsi="Times New Roman" w:cs="Times New Roman"/>
          <w:sz w:val="28"/>
          <w:szCs w:val="28"/>
        </w:rPr>
        <w:t>.</w:t>
      </w:r>
    </w:p>
    <w:p w:rsidR="00177C9A" w:rsidRPr="006750B2" w:rsidRDefault="006750B2" w:rsidP="006750B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177C9A">
        <w:rPr>
          <w:rFonts w:ascii="Times New Roman" w:hAnsi="Times New Roman" w:cs="Times New Roman"/>
          <w:sz w:val="28"/>
          <w:szCs w:val="28"/>
        </w:rPr>
        <w:t>Организация-заявитель для наделения ее полномочиями</w:t>
      </w:r>
      <w:r w:rsidR="00960431">
        <w:rPr>
          <w:rFonts w:ascii="Times New Roman" w:hAnsi="Times New Roman" w:cs="Times New Roman"/>
          <w:sz w:val="28"/>
          <w:szCs w:val="28"/>
        </w:rPr>
        <w:t xml:space="preserve"> либо изменения имеющихся полномочий (расширение/сокращение области деятельности) </w:t>
      </w:r>
      <w:r w:rsidR="00177C9A" w:rsidRPr="00177C9A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независимой оценки квалификации предоставляет в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и сведения (далее – документы):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а) заявление о наделении полномочиями по проведению независимой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оценки квалификации</w:t>
      </w:r>
      <w:r w:rsidR="006750B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750B2" w:rsidRPr="006750B2">
        <w:rPr>
          <w:rFonts w:ascii="Times New Roman" w:hAnsi="Times New Roman" w:cs="Times New Roman"/>
          <w:sz w:val="28"/>
          <w:szCs w:val="28"/>
        </w:rPr>
        <w:t xml:space="preserve"> 1</w:t>
      </w:r>
      <w:r w:rsidR="006750B2">
        <w:rPr>
          <w:rFonts w:ascii="Times New Roman" w:hAnsi="Times New Roman" w:cs="Times New Roman"/>
          <w:sz w:val="28"/>
          <w:szCs w:val="28"/>
        </w:rPr>
        <w:t>)</w:t>
      </w:r>
      <w:r w:rsidRPr="00177C9A">
        <w:rPr>
          <w:rFonts w:ascii="Times New Roman" w:hAnsi="Times New Roman" w:cs="Times New Roman"/>
          <w:sz w:val="28"/>
          <w:szCs w:val="28"/>
        </w:rPr>
        <w:t>, содержащее: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полное наименование организации-заявителя;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юридический адрес и адрес места нахождения;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идентификационный номер налогоплательщика;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основной государственн</w:t>
      </w:r>
      <w:r w:rsidR="006750B2">
        <w:rPr>
          <w:rFonts w:ascii="Times New Roman" w:hAnsi="Times New Roman" w:cs="Times New Roman"/>
          <w:sz w:val="28"/>
          <w:szCs w:val="28"/>
        </w:rPr>
        <w:t xml:space="preserve">ый регистрационный номер; адрес </w:t>
      </w:r>
      <w:r w:rsidRPr="00177C9A">
        <w:rPr>
          <w:rFonts w:ascii="Times New Roman" w:hAnsi="Times New Roman" w:cs="Times New Roman"/>
          <w:sz w:val="28"/>
          <w:szCs w:val="28"/>
        </w:rPr>
        <w:t>официального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сайта организации-заявителя в сети «Интернет»;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адрес электронной почты;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номер контактного телефона, факса (при наличии);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перечень наименований квалификаций, по которым планируется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проводить независимую оценку квалификаций;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места осуществления деятельности по независимой оценке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квалификации, с указанием наименований квалификаций, по которым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планируется проводить независимую оценку квалификаций;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наименование, юридический и фактический адрес организации, на базе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50B2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 xml:space="preserve"> планирует проводить независимую оценку квалификаций, в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случае осуществления Центром деятельности по независимой оценке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квалификации вне места нахождения Центра (далее – экзаменационный центр).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б) документы, подтверждающие решение организации-заявителя о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A6BA2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 xml:space="preserve">, назначении его руководителя и обращении в </w:t>
      </w:r>
      <w:r w:rsidR="006750B2">
        <w:rPr>
          <w:rFonts w:ascii="Times New Roman" w:hAnsi="Times New Roman" w:cs="Times New Roman"/>
          <w:sz w:val="28"/>
          <w:szCs w:val="28"/>
        </w:rPr>
        <w:t>СПК</w:t>
      </w:r>
      <w:r w:rsidRPr="00177C9A">
        <w:rPr>
          <w:rFonts w:ascii="Times New Roman" w:hAnsi="Times New Roman" w:cs="Times New Roman"/>
          <w:sz w:val="28"/>
          <w:szCs w:val="28"/>
        </w:rPr>
        <w:t xml:space="preserve"> за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наделением полномочиями по проведению независимой оценки квалификации;</w:t>
      </w:r>
    </w:p>
    <w:p w:rsid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в) документы, подтверждающие решение организации о создании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экзаменационного центра и назначении его руководителя (в случае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A6BA2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 xml:space="preserve"> деятельности по независимой оценке квалификации вне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места нахождения Центра);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г) сведения о том, что организация-заявитель не находится в стадии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рассмотрения дела о банкротстве;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д) выписку (либо ее заверенную копию) из единого государственного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реестра юридических лиц (дата выписки из данного реестра не должна превышать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более 30 календарных дней);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lastRenderedPageBreak/>
        <w:t>е) заверенную копию Устава организации-заявителя;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 xml:space="preserve">ж) проект положения </w:t>
      </w:r>
      <w:proofErr w:type="gramStart"/>
      <w:r w:rsidRPr="00177C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7C9A">
        <w:rPr>
          <w:rFonts w:ascii="Times New Roman" w:hAnsi="Times New Roman" w:cs="Times New Roman"/>
          <w:sz w:val="28"/>
          <w:szCs w:val="28"/>
        </w:rPr>
        <w:t xml:space="preserve"> </w:t>
      </w:r>
      <w:r w:rsidR="006750B2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>, содержащий: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перечень наименований квалификаций, по которым планируется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проводить независимую оценку квалификаций;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 xml:space="preserve">− сведения об организационной структуре </w:t>
      </w:r>
      <w:r w:rsidR="00DA6BA2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>;</w:t>
      </w:r>
    </w:p>
    <w:p w:rsid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 xml:space="preserve">− перечень экзаменационных центров и порядок их взаимодействия </w:t>
      </w:r>
      <w:proofErr w:type="gramStart"/>
      <w:r w:rsidRPr="00177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DA6BA2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>;</w:t>
      </w:r>
    </w:p>
    <w:p w:rsidR="00DA6BA2" w:rsidRPr="00177C9A" w:rsidRDefault="00DA6BA2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BA2">
        <w:rPr>
          <w:rFonts w:ascii="Times New Roman" w:hAnsi="Times New Roman" w:cs="Times New Roman"/>
          <w:sz w:val="28"/>
          <w:szCs w:val="28"/>
        </w:rPr>
        <w:t xml:space="preserve">− перечень экзаменационных </w:t>
      </w:r>
      <w:r>
        <w:rPr>
          <w:rFonts w:ascii="Times New Roman" w:hAnsi="Times New Roman" w:cs="Times New Roman"/>
          <w:sz w:val="28"/>
          <w:szCs w:val="28"/>
        </w:rPr>
        <w:t>площадок</w:t>
      </w:r>
      <w:r w:rsidRPr="00DA6BA2">
        <w:rPr>
          <w:rFonts w:ascii="Times New Roman" w:hAnsi="Times New Roman" w:cs="Times New Roman"/>
          <w:sz w:val="28"/>
          <w:szCs w:val="28"/>
        </w:rPr>
        <w:t xml:space="preserve"> и порядок их взаимодействия </w:t>
      </w:r>
      <w:proofErr w:type="gramStart"/>
      <w:r w:rsidRPr="00DA6B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6BA2">
        <w:rPr>
          <w:rFonts w:ascii="Times New Roman" w:hAnsi="Times New Roman" w:cs="Times New Roman"/>
          <w:sz w:val="28"/>
          <w:szCs w:val="28"/>
        </w:rPr>
        <w:t xml:space="preserve"> ЦОК;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C9A">
        <w:rPr>
          <w:rFonts w:ascii="Times New Roman" w:hAnsi="Times New Roman" w:cs="Times New Roman"/>
          <w:sz w:val="28"/>
          <w:szCs w:val="28"/>
        </w:rPr>
        <w:t>− документально подтвержденные сведения о наличии по месту (местам)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осуществления деятельности по независимой оценке квалификации на праве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собственности, а также (при необходимости) привлеченных на ином законном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основании, ресурсов, в том числе материально-технических и кадровых,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необходимых для проведения профессиональных экзаменов, в соответствии с</w:t>
      </w:r>
      <w:r w:rsidR="006750B2">
        <w:rPr>
          <w:rFonts w:ascii="Times New Roman" w:hAnsi="Times New Roman" w:cs="Times New Roman"/>
          <w:sz w:val="28"/>
          <w:szCs w:val="28"/>
        </w:rPr>
        <w:t xml:space="preserve"> "П</w:t>
      </w:r>
      <w:r w:rsidR="006750B2" w:rsidRPr="006750B2">
        <w:rPr>
          <w:rFonts w:ascii="Times New Roman" w:hAnsi="Times New Roman" w:cs="Times New Roman"/>
          <w:sz w:val="28"/>
          <w:szCs w:val="28"/>
        </w:rPr>
        <w:t>оложение</w:t>
      </w:r>
      <w:r w:rsidR="006750B2">
        <w:rPr>
          <w:rFonts w:ascii="Times New Roman" w:hAnsi="Times New Roman" w:cs="Times New Roman"/>
          <w:sz w:val="28"/>
          <w:szCs w:val="28"/>
        </w:rPr>
        <w:t>м</w:t>
      </w:r>
      <w:r w:rsidR="006750B2" w:rsidRPr="006750B2">
        <w:rPr>
          <w:rFonts w:ascii="Times New Roman" w:hAnsi="Times New Roman" w:cs="Times New Roman"/>
          <w:sz w:val="28"/>
          <w:szCs w:val="28"/>
        </w:rPr>
        <w:t xml:space="preserve"> о требованиях к центру оценки квалификации  в лифтовой отрасли, сфере подъемных сооружений и вертикального транспорта</w:t>
      </w:r>
      <w:r w:rsidR="006750B2">
        <w:rPr>
          <w:rFonts w:ascii="Times New Roman" w:hAnsi="Times New Roman" w:cs="Times New Roman"/>
          <w:sz w:val="28"/>
          <w:szCs w:val="28"/>
        </w:rPr>
        <w:t xml:space="preserve">" самостоятельно разработанными </w:t>
      </w:r>
      <w:r w:rsidR="005E61CD">
        <w:rPr>
          <w:rFonts w:ascii="Times New Roman" w:hAnsi="Times New Roman" w:cs="Times New Roman"/>
          <w:sz w:val="28"/>
          <w:szCs w:val="28"/>
        </w:rPr>
        <w:t>оценочными</w:t>
      </w:r>
      <w:proofErr w:type="gramEnd"/>
      <w:r w:rsidR="005E61CD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6750B2">
        <w:rPr>
          <w:rFonts w:ascii="Times New Roman" w:hAnsi="Times New Roman" w:cs="Times New Roman"/>
          <w:sz w:val="28"/>
          <w:szCs w:val="28"/>
        </w:rPr>
        <w:t xml:space="preserve">в порядке установленном </w:t>
      </w:r>
      <w:r w:rsidR="00DC4085">
        <w:rPr>
          <w:rFonts w:ascii="Times New Roman" w:hAnsi="Times New Roman" w:cs="Times New Roman"/>
          <w:sz w:val="28"/>
          <w:szCs w:val="28"/>
        </w:rPr>
        <w:t>"Положением о разработке оценочных сре</w:t>
      </w:r>
      <w:proofErr w:type="gramStart"/>
      <w:r w:rsidR="00DC40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C4085">
        <w:rPr>
          <w:rFonts w:ascii="Times New Roman" w:hAnsi="Times New Roman" w:cs="Times New Roman"/>
          <w:sz w:val="28"/>
          <w:szCs w:val="28"/>
        </w:rPr>
        <w:t>я проведения независимой оценки квалификации" утвержденным п</w:t>
      </w:r>
      <w:r w:rsidR="00DC4085" w:rsidRPr="00DC4085">
        <w:rPr>
          <w:rFonts w:ascii="Times New Roman" w:hAnsi="Times New Roman" w:cs="Times New Roman"/>
          <w:sz w:val="28"/>
          <w:szCs w:val="28"/>
        </w:rPr>
        <w:t>риказ</w:t>
      </w:r>
      <w:r w:rsidR="00DC4085">
        <w:rPr>
          <w:rFonts w:ascii="Times New Roman" w:hAnsi="Times New Roman" w:cs="Times New Roman"/>
          <w:sz w:val="28"/>
          <w:szCs w:val="28"/>
        </w:rPr>
        <w:t>ом</w:t>
      </w:r>
      <w:r w:rsidR="00DC4085" w:rsidRPr="00DC4085">
        <w:rPr>
          <w:rFonts w:ascii="Times New Roman" w:hAnsi="Times New Roman" w:cs="Times New Roman"/>
          <w:sz w:val="28"/>
          <w:szCs w:val="28"/>
        </w:rPr>
        <w:t xml:space="preserve"> Минтруда России от 01.11.2016 N 601</w:t>
      </w:r>
      <w:r w:rsidR="00DC4085">
        <w:rPr>
          <w:rFonts w:ascii="Times New Roman" w:hAnsi="Times New Roman" w:cs="Times New Roman"/>
          <w:sz w:val="28"/>
          <w:szCs w:val="28"/>
        </w:rPr>
        <w:t>н</w:t>
      </w:r>
      <w:r w:rsidRPr="00177C9A">
        <w:rPr>
          <w:rFonts w:ascii="Times New Roman" w:hAnsi="Times New Roman" w:cs="Times New Roman"/>
          <w:sz w:val="28"/>
          <w:szCs w:val="28"/>
        </w:rPr>
        <w:t>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 xml:space="preserve">− сведения о персонале, включая состав экспертов </w:t>
      </w:r>
      <w:r w:rsidR="002E01D6">
        <w:rPr>
          <w:rFonts w:ascii="Times New Roman" w:hAnsi="Times New Roman" w:cs="Times New Roman"/>
          <w:sz w:val="28"/>
          <w:szCs w:val="28"/>
        </w:rPr>
        <w:t>ЦОК</w:t>
      </w:r>
      <w:r w:rsidRPr="00177C9A">
        <w:rPr>
          <w:rFonts w:ascii="Times New Roman" w:hAnsi="Times New Roman" w:cs="Times New Roman"/>
          <w:sz w:val="28"/>
          <w:szCs w:val="28"/>
        </w:rPr>
        <w:t>;</w:t>
      </w:r>
    </w:p>
    <w:p w:rsidR="00DC4085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порядок организации и проведения профессионального экзамена</w:t>
      </w:r>
      <w:r w:rsidR="00F811CA">
        <w:rPr>
          <w:rFonts w:ascii="Times New Roman" w:hAnsi="Times New Roman" w:cs="Times New Roman"/>
          <w:sz w:val="28"/>
          <w:szCs w:val="28"/>
        </w:rPr>
        <w:t xml:space="preserve"> разработанный в соответствии с положениями </w:t>
      </w:r>
      <w:r w:rsidR="00F811CA" w:rsidRPr="00F811CA">
        <w:rPr>
          <w:rFonts w:ascii="Times New Roman" w:hAnsi="Times New Roman" w:cs="Times New Roman"/>
          <w:sz w:val="28"/>
          <w:szCs w:val="28"/>
        </w:rPr>
        <w:t>"Правил проведения центром оценки квалификаций независимой оценки квалификации в форме профессионального экзамена", утвержденных постановлением Правительства Российской Федерации от 16 ноября 2016 г. № 1204</w:t>
      </w:r>
      <w:r w:rsidR="00F811CA">
        <w:rPr>
          <w:rFonts w:ascii="Times New Roman" w:hAnsi="Times New Roman" w:cs="Times New Roman"/>
          <w:sz w:val="28"/>
          <w:szCs w:val="28"/>
        </w:rPr>
        <w:t>, также требованиями руководящих и методических документов НСПК и СПК</w:t>
      </w:r>
      <w:r w:rsidRPr="00177C9A">
        <w:rPr>
          <w:rFonts w:ascii="Times New Roman" w:hAnsi="Times New Roman" w:cs="Times New Roman"/>
          <w:sz w:val="28"/>
          <w:szCs w:val="28"/>
        </w:rPr>
        <w:t>;</w:t>
      </w:r>
    </w:p>
    <w:p w:rsidR="00177C9A" w:rsidRPr="00177C9A" w:rsidRDefault="00DC4085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85">
        <w:rPr>
          <w:rFonts w:ascii="Times New Roman" w:hAnsi="Times New Roman" w:cs="Times New Roman"/>
          <w:sz w:val="28"/>
          <w:szCs w:val="28"/>
        </w:rPr>
        <w:t xml:space="preserve">− </w:t>
      </w:r>
      <w:r w:rsidR="00177C9A" w:rsidRPr="00177C9A">
        <w:rPr>
          <w:rFonts w:ascii="Times New Roman" w:hAnsi="Times New Roman" w:cs="Times New Roman"/>
          <w:sz w:val="28"/>
          <w:szCs w:val="28"/>
        </w:rPr>
        <w:t>порядок оформления протокола профессионального экзамена и иных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177C9A">
        <w:rPr>
          <w:rFonts w:ascii="Times New Roman" w:hAnsi="Times New Roman" w:cs="Times New Roman"/>
          <w:sz w:val="28"/>
          <w:szCs w:val="28"/>
        </w:rPr>
        <w:t xml:space="preserve">материалов профессионального экзамена и их передачу в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="00177C9A" w:rsidRPr="00177C9A">
        <w:rPr>
          <w:rFonts w:ascii="Times New Roman" w:hAnsi="Times New Roman" w:cs="Times New Roman"/>
          <w:sz w:val="28"/>
          <w:szCs w:val="28"/>
        </w:rPr>
        <w:t xml:space="preserve"> на проверку,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177C9A">
        <w:rPr>
          <w:rFonts w:ascii="Times New Roman" w:hAnsi="Times New Roman" w:cs="Times New Roman"/>
          <w:sz w:val="28"/>
          <w:szCs w:val="28"/>
        </w:rPr>
        <w:t>обработку и признание результатов независимой оценки квалификации</w:t>
      </w:r>
      <w:r w:rsidR="005E61CD">
        <w:rPr>
          <w:rFonts w:ascii="Times New Roman" w:hAnsi="Times New Roman" w:cs="Times New Roman"/>
          <w:sz w:val="28"/>
          <w:szCs w:val="28"/>
        </w:rPr>
        <w:t xml:space="preserve"> разработанный в соответствии с требованиями законодательства в области независимой оценки квалификации</w:t>
      </w:r>
      <w:r w:rsidR="00177C9A" w:rsidRPr="00177C9A">
        <w:rPr>
          <w:rFonts w:ascii="Times New Roman" w:hAnsi="Times New Roman" w:cs="Times New Roman"/>
          <w:sz w:val="28"/>
          <w:szCs w:val="28"/>
        </w:rPr>
        <w:t>;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− порядок учета и выдачи свидетельств о квалификации и з</w:t>
      </w:r>
      <w:r w:rsidR="006750B2">
        <w:rPr>
          <w:rFonts w:ascii="Times New Roman" w:hAnsi="Times New Roman" w:cs="Times New Roman"/>
          <w:sz w:val="28"/>
          <w:szCs w:val="28"/>
        </w:rPr>
        <w:t xml:space="preserve">аключений </w:t>
      </w:r>
      <w:r w:rsidRPr="00177C9A">
        <w:rPr>
          <w:rFonts w:ascii="Times New Roman" w:hAnsi="Times New Roman" w:cs="Times New Roman"/>
          <w:sz w:val="28"/>
          <w:szCs w:val="28"/>
        </w:rPr>
        <w:t>о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прохождении профессионального экзамена, ведения архива деятельности по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проведению независимой оценки квалификации.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з) документы, подтверждающие наличие в местах осуществления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деятельности по независимой оценке квалификации необходимых для проведения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профессиональных экзаменов по соответствующим квалификациям на праве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собственности, а также (при необходимости) привлеченных на ином законном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основании, ресурсов, в том числе материально-технических и кадровых.</w:t>
      </w:r>
    </w:p>
    <w:p w:rsidR="00177C9A" w:rsidRP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и) персональный состав экспертов с копиями документов,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подтверждающими наличие у них соответствующей квалификации для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проведения профессионального экзамена и подтвержденной в установленном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Советом порядке.</w:t>
      </w:r>
    </w:p>
    <w:p w:rsidR="00177C9A" w:rsidRDefault="00177C9A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9A">
        <w:rPr>
          <w:rFonts w:ascii="Times New Roman" w:hAnsi="Times New Roman" w:cs="Times New Roman"/>
          <w:sz w:val="28"/>
          <w:szCs w:val="28"/>
        </w:rPr>
        <w:t>к) документ, подтверждающи</w:t>
      </w:r>
      <w:r w:rsidR="006750B2">
        <w:rPr>
          <w:rFonts w:ascii="Times New Roman" w:hAnsi="Times New Roman" w:cs="Times New Roman"/>
          <w:sz w:val="28"/>
          <w:szCs w:val="28"/>
        </w:rPr>
        <w:t xml:space="preserve">й полномочия лица, подписавшего </w:t>
      </w:r>
      <w:r w:rsidRPr="00177C9A">
        <w:rPr>
          <w:rFonts w:ascii="Times New Roman" w:hAnsi="Times New Roman" w:cs="Times New Roman"/>
          <w:sz w:val="28"/>
          <w:szCs w:val="28"/>
        </w:rPr>
        <w:t>заявление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177C9A">
        <w:rPr>
          <w:rFonts w:ascii="Times New Roman" w:hAnsi="Times New Roman" w:cs="Times New Roman"/>
          <w:sz w:val="28"/>
          <w:szCs w:val="28"/>
        </w:rPr>
        <w:t>от организации-заявителя.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DC4085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подтверждающие соответствие заявите</w:t>
      </w:r>
      <w:r>
        <w:rPr>
          <w:rFonts w:ascii="Times New Roman" w:hAnsi="Times New Roman" w:cs="Times New Roman"/>
          <w:sz w:val="28"/>
          <w:szCs w:val="28"/>
        </w:rPr>
        <w:t xml:space="preserve">ля требованиям - </w:t>
      </w:r>
      <w:r w:rsidRPr="00DC4085">
        <w:rPr>
          <w:rFonts w:ascii="Times New Roman" w:hAnsi="Times New Roman" w:cs="Times New Roman"/>
          <w:sz w:val="28"/>
          <w:szCs w:val="28"/>
        </w:rPr>
        <w:t>"Положени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4085">
        <w:rPr>
          <w:rFonts w:ascii="Times New Roman" w:hAnsi="Times New Roman" w:cs="Times New Roman"/>
          <w:sz w:val="28"/>
          <w:szCs w:val="28"/>
        </w:rPr>
        <w:t xml:space="preserve"> о требованиях к центру оценки квалификации  в лифтовой отрасли, сфере подъемных сооружений и вертикального транспорта", в том числе: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инструкции члена квалификационной комиссии;</w:t>
      </w:r>
    </w:p>
    <w:p w:rsid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программы оценки квалификаций;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85"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договоры с внештатными специалистами (при наличии);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85"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договоры со сторонними организациями (при наличии).</w:t>
      </w:r>
    </w:p>
    <w:p w:rsid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DC4085">
        <w:rPr>
          <w:rFonts w:ascii="Times New Roman" w:hAnsi="Times New Roman" w:cs="Times New Roman"/>
          <w:sz w:val="28"/>
          <w:szCs w:val="28"/>
        </w:rPr>
        <w:t>оценочные средства, разработанны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4085">
        <w:rPr>
          <w:rFonts w:ascii="Times New Roman" w:hAnsi="Times New Roman" w:cs="Times New Roman"/>
          <w:sz w:val="28"/>
          <w:szCs w:val="28"/>
        </w:rPr>
        <w:t xml:space="preserve"> </w:t>
      </w:r>
      <w:r w:rsidR="00C82B14">
        <w:rPr>
          <w:rFonts w:ascii="Times New Roman" w:hAnsi="Times New Roman" w:cs="Times New Roman"/>
          <w:sz w:val="28"/>
          <w:szCs w:val="28"/>
        </w:rPr>
        <w:t xml:space="preserve">организацией-заявителем </w:t>
      </w:r>
      <w:r w:rsidRPr="00DC4085">
        <w:rPr>
          <w:rFonts w:ascii="Times New Roman" w:hAnsi="Times New Roman" w:cs="Times New Roman"/>
          <w:sz w:val="28"/>
          <w:szCs w:val="28"/>
        </w:rPr>
        <w:t>самостоятельно в порядке установленном "Положением о разработке оценочных сре</w:t>
      </w:r>
      <w:proofErr w:type="gramStart"/>
      <w:r w:rsidRPr="00DC40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C4085">
        <w:rPr>
          <w:rFonts w:ascii="Times New Roman" w:hAnsi="Times New Roman" w:cs="Times New Roman"/>
          <w:sz w:val="28"/>
          <w:szCs w:val="28"/>
        </w:rPr>
        <w:t>я проведения независимой оценки квалификации" утвержденным приказом Минтр</w:t>
      </w:r>
      <w:r>
        <w:rPr>
          <w:rFonts w:ascii="Times New Roman" w:hAnsi="Times New Roman" w:cs="Times New Roman"/>
          <w:sz w:val="28"/>
          <w:szCs w:val="28"/>
        </w:rPr>
        <w:t>уда России от 01.11.2016 N 601н,</w:t>
      </w:r>
      <w:r w:rsidRPr="00DC4085">
        <w:rPr>
          <w:rFonts w:ascii="Times New Roman" w:hAnsi="Times New Roman" w:cs="Times New Roman"/>
          <w:sz w:val="28"/>
          <w:szCs w:val="28"/>
        </w:rPr>
        <w:t xml:space="preserve"> по всей </w:t>
      </w:r>
      <w:r>
        <w:rPr>
          <w:rFonts w:ascii="Times New Roman" w:hAnsi="Times New Roman" w:cs="Times New Roman"/>
          <w:sz w:val="28"/>
          <w:szCs w:val="28"/>
        </w:rPr>
        <w:t>предполагаемой области деятельности ЦОК, содержащие: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085"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 xml:space="preserve">описание способов проведения оценки квалификаций (с обоснованием применяемых тестов, опросов (собеседований, интервью, </w:t>
      </w:r>
      <w:proofErr w:type="spellStart"/>
      <w:r w:rsidRPr="00DC4085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Pr="00DC4085">
        <w:rPr>
          <w:rFonts w:ascii="Times New Roman" w:hAnsi="Times New Roman" w:cs="Times New Roman"/>
          <w:sz w:val="28"/>
          <w:szCs w:val="28"/>
        </w:rPr>
        <w:t>); портфолио, (резюме, документы, свидетельствующие о квалификации соискателя, видеозаписи выполнения работ (фрагментов работ) и др.);</w:t>
      </w:r>
      <w:proofErr w:type="gramEnd"/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85"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 xml:space="preserve">описание подходов к проектированию заданий для оценки (с обоснованием принципов выбора </w:t>
      </w:r>
      <w:proofErr w:type="spellStart"/>
      <w:r w:rsidRPr="00DC408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DC4085">
        <w:rPr>
          <w:rFonts w:ascii="Times New Roman" w:hAnsi="Times New Roman" w:cs="Times New Roman"/>
          <w:sz w:val="28"/>
          <w:szCs w:val="28"/>
        </w:rPr>
        <w:t xml:space="preserve"> базы для оценки по каждой из заявленных квалификаций);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85"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описание требований к условиям проведения оценки квалификации (место выполнения, необходимое оборудование/материалы, время, отводимое на выполнение задания, необходимость наблюдения за процессом выполнения задания, источники, которыми можно пользоваться и др.);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 xml:space="preserve"> описание процедур проведения оценки квалификаций.</w:t>
      </w:r>
    </w:p>
    <w:p w:rsid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инструкции по безопасному ведению работ при проведен</w:t>
      </w:r>
      <w:r>
        <w:rPr>
          <w:rFonts w:ascii="Times New Roman" w:hAnsi="Times New Roman" w:cs="Times New Roman"/>
          <w:sz w:val="28"/>
          <w:szCs w:val="28"/>
        </w:rPr>
        <w:t xml:space="preserve">ии практических экзаменов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ЦОК.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8C4E46">
        <w:rPr>
          <w:rFonts w:ascii="Times New Roman" w:hAnsi="Times New Roman" w:cs="Times New Roman"/>
          <w:sz w:val="28"/>
          <w:szCs w:val="28"/>
        </w:rPr>
        <w:t>Документы</w:t>
      </w:r>
      <w:r w:rsidR="00514625">
        <w:rPr>
          <w:rFonts w:ascii="Times New Roman" w:hAnsi="Times New Roman" w:cs="Times New Roman"/>
          <w:sz w:val="28"/>
          <w:szCs w:val="28"/>
        </w:rPr>
        <w:t>,</w:t>
      </w:r>
      <w:r w:rsidR="008C4E46">
        <w:rPr>
          <w:rFonts w:ascii="Times New Roman" w:hAnsi="Times New Roman" w:cs="Times New Roman"/>
          <w:sz w:val="28"/>
          <w:szCs w:val="28"/>
        </w:rPr>
        <w:t xml:space="preserve"> </w:t>
      </w:r>
      <w:r w:rsidR="00514625">
        <w:rPr>
          <w:rFonts w:ascii="Times New Roman" w:hAnsi="Times New Roman" w:cs="Times New Roman"/>
          <w:sz w:val="28"/>
          <w:szCs w:val="28"/>
        </w:rPr>
        <w:t xml:space="preserve">в том числе  фото и/или </w:t>
      </w:r>
      <w:r w:rsidR="008C4E46">
        <w:rPr>
          <w:rFonts w:ascii="Times New Roman" w:hAnsi="Times New Roman" w:cs="Times New Roman"/>
          <w:sz w:val="28"/>
          <w:szCs w:val="28"/>
        </w:rPr>
        <w:t>видео материалы,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наличие </w:t>
      </w:r>
      <w:r w:rsidR="008C4E46">
        <w:rPr>
          <w:rFonts w:ascii="Times New Roman" w:hAnsi="Times New Roman" w:cs="Times New Roman"/>
          <w:sz w:val="28"/>
          <w:szCs w:val="28"/>
        </w:rPr>
        <w:t xml:space="preserve">у </w:t>
      </w:r>
      <w:r w:rsidR="008C4E46" w:rsidRPr="008C4E46">
        <w:rPr>
          <w:rFonts w:ascii="Times New Roman" w:hAnsi="Times New Roman" w:cs="Times New Roman"/>
          <w:sz w:val="28"/>
          <w:szCs w:val="28"/>
        </w:rPr>
        <w:t>организаци</w:t>
      </w:r>
      <w:r w:rsidR="008C4E46">
        <w:rPr>
          <w:rFonts w:ascii="Times New Roman" w:hAnsi="Times New Roman" w:cs="Times New Roman"/>
          <w:sz w:val="28"/>
          <w:szCs w:val="28"/>
        </w:rPr>
        <w:t>и</w:t>
      </w:r>
      <w:r w:rsidR="008C4E46" w:rsidRPr="008C4E46">
        <w:rPr>
          <w:rFonts w:ascii="Times New Roman" w:hAnsi="Times New Roman" w:cs="Times New Roman"/>
          <w:sz w:val="28"/>
          <w:szCs w:val="28"/>
        </w:rPr>
        <w:t>-заявител</w:t>
      </w:r>
      <w:r w:rsidR="008C4E46">
        <w:rPr>
          <w:rFonts w:ascii="Times New Roman" w:hAnsi="Times New Roman" w:cs="Times New Roman"/>
          <w:sz w:val="28"/>
          <w:szCs w:val="28"/>
        </w:rPr>
        <w:t>я</w:t>
      </w:r>
      <w:r w:rsidR="008C4E46" w:rsidRPr="008C4E46">
        <w:rPr>
          <w:rFonts w:ascii="Times New Roman" w:hAnsi="Times New Roman" w:cs="Times New Roman"/>
          <w:sz w:val="28"/>
          <w:szCs w:val="28"/>
        </w:rPr>
        <w:t xml:space="preserve"> </w:t>
      </w:r>
      <w:r w:rsidR="008C4E46">
        <w:rPr>
          <w:rFonts w:ascii="Times New Roman" w:hAnsi="Times New Roman" w:cs="Times New Roman"/>
          <w:sz w:val="28"/>
          <w:szCs w:val="28"/>
        </w:rPr>
        <w:t xml:space="preserve">экзаменационных </w:t>
      </w:r>
      <w:r>
        <w:rPr>
          <w:rFonts w:ascii="Times New Roman" w:hAnsi="Times New Roman" w:cs="Times New Roman"/>
          <w:sz w:val="28"/>
          <w:szCs w:val="28"/>
        </w:rPr>
        <w:t xml:space="preserve">площадок и оборудования </w:t>
      </w:r>
      <w:r w:rsidR="008C4E46" w:rsidRPr="008C4E46">
        <w:rPr>
          <w:rFonts w:ascii="Times New Roman" w:hAnsi="Times New Roman" w:cs="Times New Roman"/>
          <w:sz w:val="28"/>
          <w:szCs w:val="28"/>
        </w:rPr>
        <w:t xml:space="preserve">(макеты, тренажеры, технические устройства, программно-аппаратные комплексы, иные средства производства на которых соискатель может наглядно продемонстрировать выполнение им трудовых функций), инструмента, контрольно-измерительных приборов, и т.п. в соответствии с заявляемой (осуществляемой) областью деятельности ЦОК </w:t>
      </w:r>
      <w:r w:rsidR="008C4E46">
        <w:rPr>
          <w:rFonts w:ascii="Times New Roman" w:hAnsi="Times New Roman" w:cs="Times New Roman"/>
          <w:sz w:val="28"/>
          <w:szCs w:val="28"/>
        </w:rPr>
        <w:t>использующееся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практической части </w:t>
      </w:r>
      <w:r w:rsidRPr="00DC4085">
        <w:rPr>
          <w:rFonts w:ascii="Times New Roman" w:hAnsi="Times New Roman" w:cs="Times New Roman"/>
          <w:sz w:val="28"/>
          <w:szCs w:val="28"/>
        </w:rPr>
        <w:t>провед</w:t>
      </w:r>
      <w:r w:rsidR="008C4E46">
        <w:rPr>
          <w:rFonts w:ascii="Times New Roman" w:hAnsi="Times New Roman" w:cs="Times New Roman"/>
          <w:sz w:val="28"/>
          <w:szCs w:val="28"/>
        </w:rPr>
        <w:t>ения профессионального экзамена.</w:t>
      </w:r>
      <w:proofErr w:type="gramEnd"/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DC4085">
        <w:rPr>
          <w:rFonts w:ascii="Times New Roman" w:hAnsi="Times New Roman" w:cs="Times New Roman"/>
          <w:sz w:val="28"/>
          <w:szCs w:val="28"/>
        </w:rPr>
        <w:t>При наличии ЭЦ, ЦОК должен дополнительно представить комплект документов, включающий:</w:t>
      </w:r>
    </w:p>
    <w:p w:rsidR="00DC4085" w:rsidRPr="00DC4085" w:rsidRDefault="00DC4085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4085">
        <w:rPr>
          <w:rFonts w:ascii="Times New Roman" w:hAnsi="Times New Roman" w:cs="Times New Roman"/>
          <w:sz w:val="28"/>
          <w:szCs w:val="28"/>
        </w:rPr>
        <w:tab/>
        <w:t>копию приказа (распоряжения) руководителя организации  о создании на его базе ЭЦ и назначении руководителя ЭЦ;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>копию договора о взаимодействии при проведении профессионального экзамена между ЦОК и сторонней организацией, на базе которой создается (действует) ЭЦ (в случае создания (деятельности) ЭЦ на базе сторонней организации);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>положение об ЭЦ, согласованное с руководителем организации, на базе которой создается (действует) ЭЦ, и утвержденное руководителем ЦОК;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>(в случае создания (деятельности) ЭЦ на базе сторонней организации) ЭЦ также предоставляет в СПК: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>заверенную копию выписки из единого государственного реестра юридических лиц (</w:t>
      </w:r>
      <w:proofErr w:type="gramStart"/>
      <w:r w:rsidR="00DC4085" w:rsidRPr="00DC4085">
        <w:rPr>
          <w:rFonts w:ascii="Times New Roman" w:hAnsi="Times New Roman" w:cs="Times New Roman"/>
          <w:sz w:val="28"/>
          <w:szCs w:val="28"/>
        </w:rPr>
        <w:t>датированная</w:t>
      </w:r>
      <w:proofErr w:type="gramEnd"/>
      <w:r w:rsidR="00DC4085" w:rsidRPr="00DC4085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момента подачи заявки);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>копии документов, а также сведения подтверждающие соответствие ЭЦ заявителя требованиям установленным разделом 5 - «Типовых требований к центру  оценки квалификаций», утвержденных решением Национального совета при Президенте Российской Федерации по профессиональным квалификациям протокол от 20 мая 2015г. N 10;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 xml:space="preserve">описание способов проведения оценки квалификаций (с обоснованием применяемых тестов, опросов (собеседований, интервью, </w:t>
      </w:r>
      <w:proofErr w:type="spellStart"/>
      <w:r w:rsidR="00DC4085" w:rsidRPr="00DC4085">
        <w:rPr>
          <w:rFonts w:ascii="Times New Roman" w:hAnsi="Times New Roman" w:cs="Times New Roman"/>
          <w:sz w:val="28"/>
          <w:szCs w:val="28"/>
        </w:rPr>
        <w:t>анкетирований</w:t>
      </w:r>
      <w:proofErr w:type="spellEnd"/>
      <w:r w:rsidR="00DC4085" w:rsidRPr="00DC4085">
        <w:rPr>
          <w:rFonts w:ascii="Times New Roman" w:hAnsi="Times New Roman" w:cs="Times New Roman"/>
          <w:sz w:val="28"/>
          <w:szCs w:val="28"/>
        </w:rPr>
        <w:t>); портфолио, (резюме, документы, свидетельствующие о квалификации соискателя, видеозаписи выполнения работ (фрагментов работ) и др.);</w:t>
      </w:r>
      <w:proofErr w:type="gramEnd"/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 xml:space="preserve">описание подходов к проектированию заданий для оценки (с обоснованием принципов выбора </w:t>
      </w:r>
      <w:proofErr w:type="spellStart"/>
      <w:r w:rsidR="00DC4085" w:rsidRPr="00DC4085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DC4085" w:rsidRPr="00DC4085">
        <w:rPr>
          <w:rFonts w:ascii="Times New Roman" w:hAnsi="Times New Roman" w:cs="Times New Roman"/>
          <w:sz w:val="28"/>
          <w:szCs w:val="28"/>
        </w:rPr>
        <w:t xml:space="preserve"> базы для оценки по каждой из заявленных квалификаций);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>описание требований к условиям проведения оценки квалификации (место выполнения, необходимое оборудование/материалы, время, отводимое на выполнение задания, необходимость наблюдения за процессом выполнения задания, источники, которыми можно пользоваться и др.);</w:t>
      </w:r>
    </w:p>
    <w:p w:rsidR="00DC4085" w:rsidRPr="00DC4085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 xml:space="preserve"> описание процедур проведения оценки квалификаций;</w:t>
      </w:r>
    </w:p>
    <w:p w:rsidR="00DC4085" w:rsidRPr="00177C9A" w:rsidRDefault="008C4E46" w:rsidP="00DC40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085" w:rsidRPr="00DC4085">
        <w:rPr>
          <w:rFonts w:ascii="Times New Roman" w:hAnsi="Times New Roman" w:cs="Times New Roman"/>
          <w:sz w:val="28"/>
          <w:szCs w:val="28"/>
        </w:rPr>
        <w:tab/>
        <w:t xml:space="preserve">Фото, видео, а также иным материалы подтверждение наличие в распоряжении у ЭЦ приборов, оборудования, иных средств необходимого для проведения профессионального экзамена, в соответствии с заявленной областью деятельности ЦОК, на базе которого функционирует </w:t>
      </w:r>
      <w:proofErr w:type="gramStart"/>
      <w:r w:rsidR="00DC4085" w:rsidRPr="00DC4085">
        <w:rPr>
          <w:rFonts w:ascii="Times New Roman" w:hAnsi="Times New Roman" w:cs="Times New Roman"/>
          <w:sz w:val="28"/>
          <w:szCs w:val="28"/>
        </w:rPr>
        <w:t>конкретный</w:t>
      </w:r>
      <w:proofErr w:type="gramEnd"/>
      <w:r w:rsidR="00DC4085" w:rsidRPr="00DC4085">
        <w:rPr>
          <w:rFonts w:ascii="Times New Roman" w:hAnsi="Times New Roman" w:cs="Times New Roman"/>
          <w:sz w:val="28"/>
          <w:szCs w:val="28"/>
        </w:rPr>
        <w:t xml:space="preserve"> ЭЦ.</w:t>
      </w:r>
    </w:p>
    <w:p w:rsidR="00177C9A" w:rsidRPr="006750B2" w:rsidRDefault="00920CFD" w:rsidP="00980E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50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C9A" w:rsidRPr="00177C9A">
        <w:rPr>
          <w:rFonts w:ascii="Times New Roman" w:hAnsi="Times New Roman" w:cs="Times New Roman"/>
          <w:sz w:val="28"/>
          <w:szCs w:val="28"/>
        </w:rPr>
        <w:t xml:space="preserve">Документы направляются в </w:t>
      </w:r>
      <w:r w:rsidR="00861AC8">
        <w:rPr>
          <w:rFonts w:ascii="Times New Roman" w:hAnsi="Times New Roman" w:cs="Times New Roman"/>
          <w:sz w:val="28"/>
          <w:szCs w:val="28"/>
        </w:rPr>
        <w:t>СПК</w:t>
      </w:r>
      <w:r w:rsidR="00177C9A" w:rsidRPr="00177C9A">
        <w:rPr>
          <w:rFonts w:ascii="Times New Roman" w:hAnsi="Times New Roman" w:cs="Times New Roman"/>
          <w:sz w:val="28"/>
          <w:szCs w:val="28"/>
        </w:rPr>
        <w:t xml:space="preserve"> по почте, или представляются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уполномоченным представителем организации-заявителя, или направляются с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использованием сети «Интернет» в форме электронных документов, подписанных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электронной подписью.</w:t>
      </w:r>
    </w:p>
    <w:p w:rsidR="00177C9A" w:rsidRPr="006750B2" w:rsidRDefault="00920CFD" w:rsidP="00B437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50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1AC8">
        <w:rPr>
          <w:rFonts w:ascii="Times New Roman" w:hAnsi="Times New Roman" w:cs="Times New Roman"/>
          <w:sz w:val="28"/>
          <w:szCs w:val="28"/>
        </w:rPr>
        <w:t xml:space="preserve">Базовая организация </w:t>
      </w:r>
      <w:r w:rsidR="00980EEC">
        <w:rPr>
          <w:rFonts w:ascii="Times New Roman" w:hAnsi="Times New Roman" w:cs="Times New Roman"/>
          <w:sz w:val="28"/>
          <w:szCs w:val="28"/>
        </w:rPr>
        <w:t>СПК</w:t>
      </w:r>
      <w:r w:rsidR="00177C9A" w:rsidRPr="00177C9A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B92BFA">
        <w:rPr>
          <w:rFonts w:ascii="Times New Roman" w:hAnsi="Times New Roman" w:cs="Times New Roman"/>
          <w:sz w:val="28"/>
          <w:szCs w:val="28"/>
        </w:rPr>
        <w:t xml:space="preserve">ет </w:t>
      </w:r>
      <w:r w:rsidR="00861AC8">
        <w:rPr>
          <w:rFonts w:ascii="Times New Roman" w:hAnsi="Times New Roman" w:cs="Times New Roman"/>
          <w:sz w:val="28"/>
          <w:szCs w:val="28"/>
        </w:rPr>
        <w:t xml:space="preserve">заявление и </w:t>
      </w:r>
      <w:r w:rsidR="00B92BF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861AC8">
        <w:rPr>
          <w:rFonts w:ascii="Times New Roman" w:hAnsi="Times New Roman" w:cs="Times New Roman"/>
          <w:sz w:val="28"/>
          <w:szCs w:val="28"/>
        </w:rPr>
        <w:t>представленные</w:t>
      </w:r>
      <w:r w:rsidR="005043BA">
        <w:rPr>
          <w:rFonts w:ascii="Times New Roman" w:hAnsi="Times New Roman" w:cs="Times New Roman"/>
          <w:sz w:val="28"/>
          <w:szCs w:val="28"/>
        </w:rPr>
        <w:t xml:space="preserve"> организацией-</w:t>
      </w:r>
      <w:r w:rsidR="00861AC8">
        <w:rPr>
          <w:rFonts w:ascii="Times New Roman" w:hAnsi="Times New Roman" w:cs="Times New Roman"/>
          <w:sz w:val="28"/>
          <w:szCs w:val="28"/>
        </w:rPr>
        <w:t>заявителем</w:t>
      </w:r>
      <w:r w:rsidR="00177C9A" w:rsidRPr="00177C9A">
        <w:rPr>
          <w:rFonts w:ascii="Times New Roman" w:hAnsi="Times New Roman" w:cs="Times New Roman"/>
          <w:sz w:val="28"/>
          <w:szCs w:val="28"/>
        </w:rPr>
        <w:t>, и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о принятии к рассмотрению или отклонении (в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случае предоставления неполной или недостоверной информации) заявления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в течение пятнадцати календарных дней со дня поступления документов.</w:t>
      </w:r>
    </w:p>
    <w:p w:rsidR="00177C9A" w:rsidRDefault="001037C0" w:rsidP="00B437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50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В случае принятия заявления к рассмотрению </w:t>
      </w:r>
      <w:r w:rsidR="00980EEC">
        <w:rPr>
          <w:rFonts w:ascii="Times New Roman" w:hAnsi="Times New Roman" w:cs="Times New Roman"/>
          <w:sz w:val="28"/>
          <w:szCs w:val="28"/>
        </w:rPr>
        <w:t>СПК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проведение проверки достоверности представленных сведений и соответствия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организации-заявителя требованиям, в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Pr="006750B2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документарной и </w:t>
      </w:r>
      <w:r>
        <w:rPr>
          <w:rFonts w:ascii="Times New Roman" w:hAnsi="Times New Roman" w:cs="Times New Roman"/>
          <w:sz w:val="28"/>
          <w:szCs w:val="28"/>
        </w:rPr>
        <w:t>выездной проверок</w:t>
      </w:r>
      <w:r w:rsidR="00177C9A" w:rsidRPr="006750B2">
        <w:rPr>
          <w:rFonts w:ascii="Times New Roman" w:hAnsi="Times New Roman" w:cs="Times New Roman"/>
          <w:sz w:val="28"/>
          <w:szCs w:val="28"/>
        </w:rPr>
        <w:t xml:space="preserve"> по месту (местам)</w:t>
      </w:r>
      <w:r w:rsidR="006750B2">
        <w:rPr>
          <w:rFonts w:ascii="Times New Roman" w:hAnsi="Times New Roman" w:cs="Times New Roman"/>
          <w:sz w:val="28"/>
          <w:szCs w:val="28"/>
        </w:rPr>
        <w:t xml:space="preserve"> </w:t>
      </w:r>
      <w:r w:rsidR="00177C9A" w:rsidRPr="006750B2">
        <w:rPr>
          <w:rFonts w:ascii="Times New Roman" w:hAnsi="Times New Roman" w:cs="Times New Roman"/>
          <w:sz w:val="28"/>
          <w:szCs w:val="28"/>
        </w:rPr>
        <w:t>осуществления деятельности по независимой оценке квалификации.</w:t>
      </w:r>
    </w:p>
    <w:p w:rsidR="00126AB6" w:rsidRPr="00126AB6" w:rsidRDefault="00861AC8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организуется и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проводится комиссией, формируемой </w:t>
      </w:r>
      <w:r>
        <w:rPr>
          <w:rFonts w:ascii="Times New Roman" w:hAnsi="Times New Roman" w:cs="Times New Roman"/>
          <w:sz w:val="28"/>
          <w:szCs w:val="28"/>
        </w:rPr>
        <w:t>базовой организацией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в составе (как</w:t>
      </w:r>
      <w:r w:rsidR="00121A4A">
        <w:rPr>
          <w:rFonts w:ascii="Times New Roman" w:hAnsi="Times New Roman" w:cs="Times New Roman"/>
          <w:sz w:val="28"/>
          <w:szCs w:val="28"/>
        </w:rPr>
        <w:t xml:space="preserve"> </w:t>
      </w:r>
      <w:r w:rsidR="00126AB6" w:rsidRPr="00126AB6">
        <w:rPr>
          <w:rFonts w:ascii="Times New Roman" w:hAnsi="Times New Roman" w:cs="Times New Roman"/>
          <w:sz w:val="28"/>
          <w:szCs w:val="28"/>
        </w:rPr>
        <w:t>правило) не менее трех человек. О проведении</w:t>
      </w:r>
      <w:r w:rsidR="00121A4A">
        <w:rPr>
          <w:rFonts w:ascii="Times New Roman" w:hAnsi="Times New Roman" w:cs="Times New Roman"/>
          <w:sz w:val="28"/>
          <w:szCs w:val="28"/>
        </w:rPr>
        <w:t xml:space="preserve"> проверки организация-заявитель </w:t>
      </w:r>
      <w:r w:rsidR="00126AB6" w:rsidRPr="00126AB6">
        <w:rPr>
          <w:rFonts w:ascii="Times New Roman" w:hAnsi="Times New Roman" w:cs="Times New Roman"/>
          <w:sz w:val="28"/>
          <w:szCs w:val="28"/>
        </w:rPr>
        <w:t>информируется не менее чем за пять рабочих дней</w:t>
      </w:r>
      <w:r w:rsidR="00121A4A">
        <w:rPr>
          <w:rFonts w:ascii="Times New Roman" w:hAnsi="Times New Roman" w:cs="Times New Roman"/>
          <w:sz w:val="28"/>
          <w:szCs w:val="28"/>
        </w:rPr>
        <w:t xml:space="preserve"> до ее начала, с указанием даты </w:t>
      </w:r>
      <w:r w:rsidR="00126AB6" w:rsidRPr="00126AB6">
        <w:rPr>
          <w:rFonts w:ascii="Times New Roman" w:hAnsi="Times New Roman" w:cs="Times New Roman"/>
          <w:sz w:val="28"/>
          <w:szCs w:val="28"/>
        </w:rPr>
        <w:t>начала проверки, ее продолжительности и места (мест) проведения.</w:t>
      </w:r>
    </w:p>
    <w:p w:rsidR="00BF73E8" w:rsidRDefault="00861AC8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="00121A4A">
        <w:rPr>
          <w:rFonts w:ascii="Times New Roman" w:hAnsi="Times New Roman" w:cs="Times New Roman"/>
          <w:sz w:val="28"/>
          <w:szCs w:val="28"/>
        </w:rPr>
        <w:t xml:space="preserve">о достоверности </w:t>
      </w:r>
      <w:r w:rsidR="00126AB6" w:rsidRPr="00126AB6">
        <w:rPr>
          <w:rFonts w:ascii="Times New Roman" w:hAnsi="Times New Roman" w:cs="Times New Roman"/>
          <w:sz w:val="28"/>
          <w:szCs w:val="28"/>
        </w:rPr>
        <w:t>представленных сведений и соответствия орг</w:t>
      </w:r>
      <w:r>
        <w:rPr>
          <w:rFonts w:ascii="Times New Roman" w:hAnsi="Times New Roman" w:cs="Times New Roman"/>
          <w:sz w:val="28"/>
          <w:szCs w:val="28"/>
        </w:rPr>
        <w:t>анизации-заявителя требованиям</w:t>
      </w:r>
      <w:r w:rsidR="00BF73E8">
        <w:rPr>
          <w:rFonts w:ascii="Times New Roman" w:hAnsi="Times New Roman" w:cs="Times New Roman"/>
          <w:sz w:val="28"/>
          <w:szCs w:val="28"/>
        </w:rPr>
        <w:t xml:space="preserve"> (документарная проверка)</w:t>
      </w:r>
      <w:r w:rsidR="00BF73E8" w:rsidRPr="00BF73E8">
        <w:rPr>
          <w:rFonts w:ascii="Times New Roman" w:hAnsi="Times New Roman" w:cs="Times New Roman"/>
          <w:sz w:val="28"/>
          <w:szCs w:val="28"/>
        </w:rPr>
        <w:t xml:space="preserve"> </w:t>
      </w:r>
      <w:r w:rsidR="00BF73E8" w:rsidRPr="00126AB6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BF73E8">
        <w:rPr>
          <w:rFonts w:ascii="Times New Roman" w:hAnsi="Times New Roman" w:cs="Times New Roman"/>
          <w:sz w:val="28"/>
          <w:szCs w:val="28"/>
        </w:rPr>
        <w:t>в форме экспертного заключения</w:t>
      </w:r>
    </w:p>
    <w:p w:rsidR="00126AB6" w:rsidRPr="00126AB6" w:rsidRDefault="00D20C32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3.9.1. </w:t>
      </w:r>
      <w:r w:rsidR="00BF73E8" w:rsidRPr="00BF73E8">
        <w:rPr>
          <w:rFonts w:ascii="Times New Roman" w:hAnsi="Times New Roman" w:cs="Times New Roman"/>
          <w:sz w:val="28"/>
          <w:szCs w:val="28"/>
        </w:rPr>
        <w:t xml:space="preserve">Результаты проверки о соответствия организации-заявителя </w:t>
      </w:r>
      <w:proofErr w:type="gramStart"/>
      <w:r w:rsidR="00BF73E8" w:rsidRPr="00BF73E8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="00BF73E8" w:rsidRPr="00BF73E8">
        <w:rPr>
          <w:rFonts w:ascii="Times New Roman" w:hAnsi="Times New Roman" w:cs="Times New Roman"/>
          <w:sz w:val="28"/>
          <w:szCs w:val="28"/>
        </w:rPr>
        <w:t xml:space="preserve"> </w:t>
      </w:r>
      <w:r w:rsidR="00BF73E8">
        <w:rPr>
          <w:rFonts w:ascii="Times New Roman" w:hAnsi="Times New Roman" w:cs="Times New Roman"/>
          <w:sz w:val="28"/>
          <w:szCs w:val="28"/>
        </w:rPr>
        <w:t>предъявляемым к центрам оценки квалификации оформляются актом выездной проверки</w:t>
      </w:r>
      <w:r w:rsidR="00126AB6" w:rsidRPr="00126AB6">
        <w:rPr>
          <w:rFonts w:ascii="Times New Roman" w:hAnsi="Times New Roman" w:cs="Times New Roman"/>
          <w:sz w:val="28"/>
          <w:szCs w:val="28"/>
        </w:rPr>
        <w:t>.</w:t>
      </w:r>
    </w:p>
    <w:p w:rsidR="00126AB6" w:rsidRPr="00126AB6" w:rsidRDefault="00861AC8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126AB6" w:rsidRPr="00126AB6">
        <w:rPr>
          <w:rFonts w:ascii="Times New Roman" w:hAnsi="Times New Roman" w:cs="Times New Roman"/>
          <w:sz w:val="28"/>
          <w:szCs w:val="28"/>
        </w:rPr>
        <w:t>. Решение о результатах рас</w:t>
      </w:r>
      <w:r w:rsidR="00121A4A">
        <w:rPr>
          <w:rFonts w:ascii="Times New Roman" w:hAnsi="Times New Roman" w:cs="Times New Roman"/>
          <w:sz w:val="28"/>
          <w:szCs w:val="28"/>
        </w:rPr>
        <w:t xml:space="preserve">смотрения заявления и наделении </w:t>
      </w:r>
      <w:r w:rsidR="00126AB6" w:rsidRPr="00126AB6">
        <w:rPr>
          <w:rFonts w:ascii="Times New Roman" w:hAnsi="Times New Roman" w:cs="Times New Roman"/>
          <w:sz w:val="28"/>
          <w:szCs w:val="28"/>
        </w:rPr>
        <w:t>полномочиями или об отказе в наделени</w:t>
      </w:r>
      <w:r w:rsidR="00121A4A">
        <w:rPr>
          <w:rFonts w:ascii="Times New Roman" w:hAnsi="Times New Roman" w:cs="Times New Roman"/>
          <w:sz w:val="28"/>
          <w:szCs w:val="28"/>
        </w:rPr>
        <w:t xml:space="preserve">и полномочиями по проведению </w:t>
      </w:r>
      <w:r w:rsidR="00126AB6" w:rsidRPr="00126AB6">
        <w:rPr>
          <w:rFonts w:ascii="Times New Roman" w:hAnsi="Times New Roman" w:cs="Times New Roman"/>
          <w:sz w:val="28"/>
          <w:szCs w:val="28"/>
        </w:rPr>
        <w:t>независимой оценки квалификации приним</w:t>
      </w:r>
      <w:r w:rsidR="00121A4A">
        <w:rPr>
          <w:rFonts w:ascii="Times New Roman" w:hAnsi="Times New Roman" w:cs="Times New Roman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sz w:val="28"/>
          <w:szCs w:val="28"/>
        </w:rPr>
        <w:t>Центральной аттестационной комиссией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>.</w:t>
      </w:r>
    </w:p>
    <w:p w:rsidR="006750B2" w:rsidRDefault="005043BA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Базовая организация СПК </w:t>
      </w:r>
      <w:r w:rsidR="00126AB6" w:rsidRPr="00126AB6">
        <w:rPr>
          <w:rFonts w:ascii="Times New Roman" w:hAnsi="Times New Roman" w:cs="Times New Roman"/>
          <w:sz w:val="28"/>
          <w:szCs w:val="28"/>
        </w:rPr>
        <w:t>направляет организации-</w:t>
      </w:r>
      <w:r w:rsidR="00121A4A">
        <w:rPr>
          <w:rFonts w:ascii="Times New Roman" w:hAnsi="Times New Roman" w:cs="Times New Roman"/>
          <w:sz w:val="28"/>
          <w:szCs w:val="28"/>
        </w:rPr>
        <w:t xml:space="preserve">заявителю решение о результатах </w:t>
      </w:r>
      <w:r w:rsidR="00126AB6" w:rsidRPr="00126AB6">
        <w:rPr>
          <w:rFonts w:ascii="Times New Roman" w:hAnsi="Times New Roman" w:cs="Times New Roman"/>
          <w:sz w:val="28"/>
          <w:szCs w:val="28"/>
        </w:rPr>
        <w:t>рассмотрения заявления и наделении полномо</w:t>
      </w:r>
      <w:r w:rsidR="00121A4A">
        <w:rPr>
          <w:rFonts w:ascii="Times New Roman" w:hAnsi="Times New Roman" w:cs="Times New Roman"/>
          <w:sz w:val="28"/>
          <w:szCs w:val="28"/>
        </w:rPr>
        <w:t xml:space="preserve">чиями или </w:t>
      </w:r>
      <w:proofErr w:type="gramStart"/>
      <w:r w:rsidR="00121A4A">
        <w:rPr>
          <w:rFonts w:ascii="Times New Roman" w:hAnsi="Times New Roman" w:cs="Times New Roman"/>
          <w:sz w:val="28"/>
          <w:szCs w:val="28"/>
        </w:rPr>
        <w:t xml:space="preserve">об отказе в наделении </w:t>
      </w:r>
      <w:r w:rsidR="00126AB6" w:rsidRPr="00126AB6">
        <w:rPr>
          <w:rFonts w:ascii="Times New Roman" w:hAnsi="Times New Roman" w:cs="Times New Roman"/>
          <w:sz w:val="28"/>
          <w:szCs w:val="28"/>
        </w:rPr>
        <w:t>полномочиями по проведению независимой оц</w:t>
      </w:r>
      <w:r w:rsidR="00121A4A">
        <w:rPr>
          <w:rFonts w:ascii="Times New Roman" w:hAnsi="Times New Roman" w:cs="Times New Roman"/>
          <w:sz w:val="28"/>
          <w:szCs w:val="28"/>
        </w:rPr>
        <w:t xml:space="preserve">енки квалификации в течение ста </w:t>
      </w:r>
      <w:r w:rsidR="00126AB6" w:rsidRPr="00126AB6">
        <w:rPr>
          <w:rFonts w:ascii="Times New Roman" w:hAnsi="Times New Roman" w:cs="Times New Roman"/>
          <w:sz w:val="28"/>
          <w:szCs w:val="28"/>
        </w:rPr>
        <w:t>календарных дней со дня</w:t>
      </w:r>
      <w:proofErr w:type="gramEnd"/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поступления документов.</w:t>
      </w:r>
    </w:p>
    <w:p w:rsidR="00126AB6" w:rsidRPr="00126AB6" w:rsidRDefault="005043BA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AB6" w:rsidRPr="00126A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Центральная аттестационная комиссия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может отказать ор</w:t>
      </w:r>
      <w:r w:rsidR="00121A4A">
        <w:rPr>
          <w:rFonts w:ascii="Times New Roman" w:hAnsi="Times New Roman" w:cs="Times New Roman"/>
          <w:sz w:val="28"/>
          <w:szCs w:val="28"/>
        </w:rPr>
        <w:t xml:space="preserve">ганизации-заявителю в наделении </w:t>
      </w:r>
      <w:r w:rsidR="00126AB6" w:rsidRPr="00126AB6">
        <w:rPr>
          <w:rFonts w:ascii="Times New Roman" w:hAnsi="Times New Roman" w:cs="Times New Roman"/>
          <w:sz w:val="28"/>
          <w:szCs w:val="28"/>
        </w:rPr>
        <w:t>полномочиями по проведению независимой о</w:t>
      </w:r>
      <w:r w:rsidR="00121A4A">
        <w:rPr>
          <w:rFonts w:ascii="Times New Roman" w:hAnsi="Times New Roman" w:cs="Times New Roman"/>
          <w:sz w:val="28"/>
          <w:szCs w:val="28"/>
        </w:rPr>
        <w:t xml:space="preserve">ценки квалификации по следующим </w:t>
      </w:r>
      <w:r w:rsidR="00126AB6" w:rsidRPr="00126AB6">
        <w:rPr>
          <w:rFonts w:ascii="Times New Roman" w:hAnsi="Times New Roman" w:cs="Times New Roman"/>
          <w:sz w:val="28"/>
          <w:szCs w:val="28"/>
        </w:rPr>
        <w:t>основаниям: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а) представление заведомо недосто</w:t>
      </w:r>
      <w:r w:rsidR="00121A4A">
        <w:rPr>
          <w:rFonts w:ascii="Times New Roman" w:hAnsi="Times New Roman" w:cs="Times New Roman"/>
          <w:sz w:val="28"/>
          <w:szCs w:val="28"/>
        </w:rPr>
        <w:t xml:space="preserve">верных сведений в ходе отбора и </w:t>
      </w:r>
      <w:r w:rsidRPr="00126AB6">
        <w:rPr>
          <w:rFonts w:ascii="Times New Roman" w:hAnsi="Times New Roman" w:cs="Times New Roman"/>
          <w:sz w:val="28"/>
          <w:szCs w:val="28"/>
        </w:rPr>
        <w:t>наделения его полномочиями по проведению независимой оценки квалификации;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б) не соответствие организации-заявителя </w:t>
      </w:r>
      <w:r w:rsidR="00121A4A">
        <w:rPr>
          <w:rFonts w:ascii="Times New Roman" w:hAnsi="Times New Roman" w:cs="Times New Roman"/>
          <w:sz w:val="28"/>
          <w:szCs w:val="28"/>
        </w:rPr>
        <w:t>требованиям, указанным в пункт</w:t>
      </w:r>
      <w:r w:rsidR="005043BA">
        <w:rPr>
          <w:rFonts w:ascii="Times New Roman" w:hAnsi="Times New Roman" w:cs="Times New Roman"/>
          <w:sz w:val="28"/>
          <w:szCs w:val="28"/>
        </w:rPr>
        <w:t>ах</w:t>
      </w:r>
      <w:r w:rsidR="00121A4A">
        <w:rPr>
          <w:rFonts w:ascii="Times New Roman" w:hAnsi="Times New Roman" w:cs="Times New Roman"/>
          <w:sz w:val="28"/>
          <w:szCs w:val="28"/>
        </w:rPr>
        <w:t xml:space="preserve"> </w:t>
      </w:r>
      <w:r w:rsidRPr="00126AB6">
        <w:rPr>
          <w:rFonts w:ascii="Times New Roman" w:hAnsi="Times New Roman" w:cs="Times New Roman"/>
          <w:sz w:val="28"/>
          <w:szCs w:val="28"/>
        </w:rPr>
        <w:t>3</w:t>
      </w:r>
      <w:r w:rsidR="005043BA">
        <w:rPr>
          <w:rFonts w:ascii="Times New Roman" w:hAnsi="Times New Roman" w:cs="Times New Roman"/>
          <w:sz w:val="28"/>
          <w:szCs w:val="28"/>
        </w:rPr>
        <w:t>.2, 3.3 и 3.4 настоящего</w:t>
      </w:r>
      <w:r w:rsidRPr="00126AB6">
        <w:rPr>
          <w:rFonts w:ascii="Times New Roman" w:hAnsi="Times New Roman" w:cs="Times New Roman"/>
          <w:sz w:val="28"/>
          <w:szCs w:val="28"/>
        </w:rPr>
        <w:t xml:space="preserve"> </w:t>
      </w:r>
      <w:r w:rsidR="005043BA">
        <w:rPr>
          <w:rFonts w:ascii="Times New Roman" w:hAnsi="Times New Roman" w:cs="Times New Roman"/>
          <w:sz w:val="28"/>
          <w:szCs w:val="28"/>
        </w:rPr>
        <w:t xml:space="preserve">Порядка, </w:t>
      </w:r>
      <w:proofErr w:type="gramStart"/>
      <w:r w:rsidR="005043BA">
        <w:rPr>
          <w:rFonts w:ascii="Times New Roman" w:hAnsi="Times New Roman" w:cs="Times New Roman"/>
          <w:sz w:val="28"/>
          <w:szCs w:val="28"/>
        </w:rPr>
        <w:t>не соответствие</w:t>
      </w:r>
      <w:proofErr w:type="gramEnd"/>
      <w:r w:rsidR="005043BA">
        <w:rPr>
          <w:rFonts w:ascii="Times New Roman" w:hAnsi="Times New Roman" w:cs="Times New Roman"/>
          <w:sz w:val="28"/>
          <w:szCs w:val="28"/>
        </w:rPr>
        <w:t xml:space="preserve"> организации-заявителя требованиям</w:t>
      </w:r>
      <w:r w:rsidR="00204744">
        <w:rPr>
          <w:rFonts w:ascii="Times New Roman" w:hAnsi="Times New Roman" w:cs="Times New Roman"/>
          <w:sz w:val="28"/>
          <w:szCs w:val="28"/>
        </w:rPr>
        <w:t>:</w:t>
      </w:r>
      <w:r w:rsidR="00504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3BA">
        <w:rPr>
          <w:rFonts w:ascii="Times New Roman" w:hAnsi="Times New Roman" w:cs="Times New Roman"/>
          <w:sz w:val="28"/>
          <w:szCs w:val="28"/>
        </w:rPr>
        <w:t>"</w:t>
      </w:r>
      <w:r w:rsidR="005043BA" w:rsidRPr="005043BA">
        <w:rPr>
          <w:rFonts w:ascii="Times New Roman" w:hAnsi="Times New Roman" w:cs="Times New Roman"/>
          <w:sz w:val="28"/>
          <w:szCs w:val="28"/>
        </w:rPr>
        <w:t>Порядка осуществления мониторинга и контроля в сфере независимой оценки квалификации", утвержденного приказом Минтруда России от 14.12.2016 N 729н</w:t>
      </w:r>
      <w:r w:rsidR="005043BA">
        <w:rPr>
          <w:rFonts w:ascii="Times New Roman" w:hAnsi="Times New Roman" w:cs="Times New Roman"/>
          <w:sz w:val="28"/>
          <w:szCs w:val="28"/>
        </w:rPr>
        <w:t>,</w:t>
      </w:r>
      <w:r w:rsidR="005043BA" w:rsidRPr="005043BA">
        <w:rPr>
          <w:rFonts w:ascii="Times New Roman" w:hAnsi="Times New Roman" w:cs="Times New Roman"/>
          <w:sz w:val="28"/>
          <w:szCs w:val="28"/>
        </w:rPr>
        <w:t xml:space="preserve"> "Положения о требованиях к центрам оценки квалификаций и порядке организаций для наделения их полномочиями по проведению независимой оценки квалификации и прекращения этих полномочий", утверждённого приказом Министерства труда и социальной защиты Российской Федерации от </w:t>
      </w:r>
      <w:r w:rsidR="003E5FB0">
        <w:rPr>
          <w:rFonts w:ascii="Times New Roman" w:hAnsi="Times New Roman" w:cs="Times New Roman"/>
          <w:sz w:val="28"/>
          <w:szCs w:val="28"/>
        </w:rPr>
        <w:t>19.12.</w:t>
      </w:r>
      <w:r w:rsidR="005043BA" w:rsidRPr="005043BA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3E5FB0">
        <w:rPr>
          <w:rFonts w:ascii="Times New Roman" w:hAnsi="Times New Roman" w:cs="Times New Roman"/>
          <w:sz w:val="28"/>
          <w:szCs w:val="28"/>
        </w:rPr>
        <w:t>759н</w:t>
      </w:r>
      <w:r w:rsidRPr="00126A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в) организация-заявитель находится в л</w:t>
      </w:r>
      <w:r w:rsidR="00121A4A">
        <w:rPr>
          <w:rFonts w:ascii="Times New Roman" w:hAnsi="Times New Roman" w:cs="Times New Roman"/>
          <w:sz w:val="28"/>
          <w:szCs w:val="28"/>
        </w:rPr>
        <w:t xml:space="preserve">юбой стадии рассмотрения дела о </w:t>
      </w:r>
      <w:r w:rsidRPr="00126AB6">
        <w:rPr>
          <w:rFonts w:ascii="Times New Roman" w:hAnsi="Times New Roman" w:cs="Times New Roman"/>
          <w:sz w:val="28"/>
          <w:szCs w:val="28"/>
        </w:rPr>
        <w:t>банкротстве в соответствии с законодательством Российской Федерации.</w:t>
      </w:r>
    </w:p>
    <w:p w:rsidR="00126AB6" w:rsidRPr="00126AB6" w:rsidRDefault="00204744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126AB6" w:rsidRPr="00126AB6">
        <w:rPr>
          <w:rFonts w:ascii="Times New Roman" w:hAnsi="Times New Roman" w:cs="Times New Roman"/>
          <w:sz w:val="28"/>
          <w:szCs w:val="28"/>
        </w:rPr>
        <w:t>. Организация-заявитель на</w:t>
      </w:r>
      <w:r w:rsidR="00121A4A">
        <w:rPr>
          <w:rFonts w:ascii="Times New Roman" w:hAnsi="Times New Roman" w:cs="Times New Roman"/>
          <w:sz w:val="28"/>
          <w:szCs w:val="28"/>
        </w:rPr>
        <w:t xml:space="preserve">деляется полномочиями Центра по </w:t>
      </w:r>
      <w:r w:rsidR="00126AB6" w:rsidRPr="00126AB6">
        <w:rPr>
          <w:rFonts w:ascii="Times New Roman" w:hAnsi="Times New Roman" w:cs="Times New Roman"/>
          <w:sz w:val="28"/>
          <w:szCs w:val="28"/>
        </w:rPr>
        <w:t>проведению независимой оценки квалификации на срок три го</w:t>
      </w:r>
      <w:r w:rsidR="00121A4A">
        <w:rPr>
          <w:rFonts w:ascii="Times New Roman" w:hAnsi="Times New Roman" w:cs="Times New Roman"/>
          <w:sz w:val="28"/>
          <w:szCs w:val="28"/>
        </w:rPr>
        <w:t xml:space="preserve">да. По истечении </w:t>
      </w:r>
      <w:r w:rsidR="00126AB6" w:rsidRPr="00126AB6">
        <w:rPr>
          <w:rFonts w:ascii="Times New Roman" w:hAnsi="Times New Roman" w:cs="Times New Roman"/>
          <w:sz w:val="28"/>
          <w:szCs w:val="28"/>
        </w:rPr>
        <w:t>срока наделения полномочиями Цен</w:t>
      </w:r>
      <w:r w:rsidR="00121A4A">
        <w:rPr>
          <w:rFonts w:ascii="Times New Roman" w:hAnsi="Times New Roman" w:cs="Times New Roman"/>
          <w:sz w:val="28"/>
          <w:szCs w:val="28"/>
        </w:rPr>
        <w:t xml:space="preserve">тр проходит плановую проверку в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соответствии с настоящим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"П</w:t>
      </w:r>
      <w:r w:rsidR="00126AB6" w:rsidRPr="00126AB6">
        <w:rPr>
          <w:rFonts w:ascii="Times New Roman" w:hAnsi="Times New Roman" w:cs="Times New Roman"/>
          <w:sz w:val="28"/>
          <w:szCs w:val="28"/>
        </w:rPr>
        <w:t>ор</w:t>
      </w:r>
      <w:r w:rsidR="00121A4A">
        <w:rPr>
          <w:rFonts w:ascii="Times New Roman" w:hAnsi="Times New Roman" w:cs="Times New Roman"/>
          <w:sz w:val="28"/>
          <w:szCs w:val="28"/>
        </w:rPr>
        <w:t xml:space="preserve">ядком осуществления мониторинга </w:t>
      </w:r>
      <w:r w:rsidR="00126AB6" w:rsidRPr="00126AB6">
        <w:rPr>
          <w:rFonts w:ascii="Times New Roman" w:hAnsi="Times New Roman" w:cs="Times New Roman"/>
          <w:sz w:val="28"/>
          <w:szCs w:val="28"/>
        </w:rPr>
        <w:t>и контроля в сфере независимой оц</w:t>
      </w:r>
      <w:r w:rsidR="00121A4A">
        <w:rPr>
          <w:rFonts w:ascii="Times New Roman" w:hAnsi="Times New Roman" w:cs="Times New Roman"/>
          <w:sz w:val="28"/>
          <w:szCs w:val="28"/>
        </w:rPr>
        <w:t>енки квалификации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121A4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26AB6" w:rsidRPr="00126AB6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</w:t>
      </w:r>
      <w:r w:rsidRPr="00204744">
        <w:t xml:space="preserve"> </w:t>
      </w:r>
      <w:r w:rsidRPr="00204744">
        <w:rPr>
          <w:rFonts w:ascii="Times New Roman" w:hAnsi="Times New Roman" w:cs="Times New Roman"/>
          <w:sz w:val="28"/>
          <w:szCs w:val="28"/>
        </w:rPr>
        <w:t>от 14.12.2016 N 729н</w:t>
      </w:r>
      <w:r w:rsidR="00126AB6" w:rsidRPr="00126AB6">
        <w:rPr>
          <w:rFonts w:ascii="Times New Roman" w:hAnsi="Times New Roman" w:cs="Times New Roman"/>
          <w:sz w:val="28"/>
          <w:szCs w:val="28"/>
        </w:rPr>
        <w:t>.</w:t>
      </w:r>
    </w:p>
    <w:p w:rsidR="00121A4A" w:rsidRDefault="006D106B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126AB6" w:rsidRPr="00126AB6">
        <w:rPr>
          <w:rFonts w:ascii="Times New Roman" w:hAnsi="Times New Roman" w:cs="Times New Roman"/>
          <w:sz w:val="28"/>
          <w:szCs w:val="28"/>
        </w:rPr>
        <w:t>. Изменение (расширение, с</w:t>
      </w:r>
      <w:r w:rsidR="00121A4A">
        <w:rPr>
          <w:rFonts w:ascii="Times New Roman" w:hAnsi="Times New Roman" w:cs="Times New Roman"/>
          <w:sz w:val="28"/>
          <w:szCs w:val="28"/>
        </w:rPr>
        <w:t xml:space="preserve">окращение) перечня наименований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квалификаций, по которым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121A4A">
        <w:rPr>
          <w:rFonts w:ascii="Times New Roman" w:hAnsi="Times New Roman" w:cs="Times New Roman"/>
          <w:sz w:val="28"/>
          <w:szCs w:val="28"/>
        </w:rPr>
        <w:t xml:space="preserve">ет проводить независимую оценку </w:t>
      </w:r>
      <w:r w:rsidR="00126AB6" w:rsidRPr="00126AB6">
        <w:rPr>
          <w:rFonts w:ascii="Times New Roman" w:hAnsi="Times New Roman" w:cs="Times New Roman"/>
          <w:sz w:val="28"/>
          <w:szCs w:val="28"/>
        </w:rPr>
        <w:t>квалификации, или места (мест) осуществле</w:t>
      </w:r>
      <w:r w:rsidR="00121A4A">
        <w:rPr>
          <w:rFonts w:ascii="Times New Roman" w:hAnsi="Times New Roman" w:cs="Times New Roman"/>
          <w:sz w:val="28"/>
          <w:szCs w:val="28"/>
        </w:rPr>
        <w:t xml:space="preserve">ния деятельности по независимой </w:t>
      </w:r>
      <w:r w:rsidR="00126AB6" w:rsidRPr="00126AB6">
        <w:rPr>
          <w:rFonts w:ascii="Times New Roman" w:hAnsi="Times New Roman" w:cs="Times New Roman"/>
          <w:sz w:val="28"/>
          <w:szCs w:val="28"/>
        </w:rPr>
        <w:t>оценке квалификации, или состава экспертов о</w:t>
      </w:r>
      <w:r w:rsidR="00121A4A">
        <w:rPr>
          <w:rFonts w:ascii="Times New Roman" w:hAnsi="Times New Roman" w:cs="Times New Roman"/>
          <w:sz w:val="28"/>
          <w:szCs w:val="28"/>
        </w:rPr>
        <w:t xml:space="preserve">существляется в том же порядке, </w:t>
      </w:r>
      <w:r w:rsidR="00126AB6" w:rsidRPr="00126AB6">
        <w:rPr>
          <w:rFonts w:ascii="Times New Roman" w:hAnsi="Times New Roman" w:cs="Times New Roman"/>
          <w:sz w:val="28"/>
          <w:szCs w:val="28"/>
        </w:rPr>
        <w:t>что и наделение полномочиями. При этом орг</w:t>
      </w:r>
      <w:r w:rsidR="00121A4A">
        <w:rPr>
          <w:rFonts w:ascii="Times New Roman" w:hAnsi="Times New Roman" w:cs="Times New Roman"/>
          <w:sz w:val="28"/>
          <w:szCs w:val="28"/>
        </w:rPr>
        <w:t xml:space="preserve">анизация-заявитель представляет </w:t>
      </w:r>
      <w:r w:rsidR="00126AB6" w:rsidRPr="00126AB6">
        <w:rPr>
          <w:rFonts w:ascii="Times New Roman" w:hAnsi="Times New Roman" w:cs="Times New Roman"/>
          <w:sz w:val="28"/>
          <w:szCs w:val="28"/>
        </w:rPr>
        <w:t>заявление, включающее в себя документы</w:t>
      </w:r>
      <w:r w:rsidR="00121A4A">
        <w:rPr>
          <w:rFonts w:ascii="Times New Roman" w:hAnsi="Times New Roman" w:cs="Times New Roman"/>
          <w:sz w:val="28"/>
          <w:szCs w:val="28"/>
        </w:rPr>
        <w:t xml:space="preserve"> и информацию в соответствующей части. </w:t>
      </w:r>
    </w:p>
    <w:p w:rsidR="00126AB6" w:rsidRDefault="00AF5D29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организация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может отклонить данное заявление по основаниям, ука</w:t>
      </w:r>
      <w:r w:rsidR="00121A4A">
        <w:rPr>
          <w:rFonts w:ascii="Times New Roman" w:hAnsi="Times New Roman" w:cs="Times New Roman"/>
          <w:sz w:val="28"/>
          <w:szCs w:val="28"/>
        </w:rPr>
        <w:t xml:space="preserve">занным в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D106B">
        <w:rPr>
          <w:rFonts w:ascii="Times New Roman" w:hAnsi="Times New Roman" w:cs="Times New Roman"/>
          <w:sz w:val="28"/>
          <w:szCs w:val="28"/>
        </w:rPr>
        <w:t>3.</w:t>
      </w:r>
      <w:r w:rsidR="00126AB6" w:rsidRPr="00126AB6">
        <w:rPr>
          <w:rFonts w:ascii="Times New Roman" w:hAnsi="Times New Roman" w:cs="Times New Roman"/>
          <w:sz w:val="28"/>
          <w:szCs w:val="28"/>
        </w:rPr>
        <w:t>1</w:t>
      </w:r>
      <w:r w:rsidR="006D106B">
        <w:rPr>
          <w:rFonts w:ascii="Times New Roman" w:hAnsi="Times New Roman" w:cs="Times New Roman"/>
          <w:sz w:val="28"/>
          <w:szCs w:val="28"/>
        </w:rPr>
        <w:t>2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126AB6" w:rsidRPr="00126AB6" w:rsidRDefault="006D106B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могут быть прекращены в случае: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а) несоответствия деятельн</w:t>
      </w:r>
      <w:r w:rsidR="006D106B">
        <w:rPr>
          <w:rFonts w:ascii="Times New Roman" w:hAnsi="Times New Roman" w:cs="Times New Roman"/>
          <w:sz w:val="28"/>
          <w:szCs w:val="28"/>
        </w:rPr>
        <w:t xml:space="preserve">ости центра оценки квалификаций </w:t>
      </w:r>
      <w:r w:rsidRPr="00126AB6"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lastRenderedPageBreak/>
        <w:t>б) неоднократного нарушения цент</w:t>
      </w:r>
      <w:r w:rsidR="006D106B">
        <w:rPr>
          <w:rFonts w:ascii="Times New Roman" w:hAnsi="Times New Roman" w:cs="Times New Roman"/>
          <w:sz w:val="28"/>
          <w:szCs w:val="28"/>
        </w:rPr>
        <w:t xml:space="preserve">ром оценки квалификаций порядка </w:t>
      </w:r>
      <w:r w:rsidRPr="00126AB6">
        <w:rPr>
          <w:rFonts w:ascii="Times New Roman" w:hAnsi="Times New Roman" w:cs="Times New Roman"/>
          <w:sz w:val="28"/>
          <w:szCs w:val="28"/>
        </w:rPr>
        <w:t>проведения профессиональных экзаменов;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в) представления </w:t>
      </w:r>
      <w:r w:rsidR="006D106B">
        <w:rPr>
          <w:rFonts w:ascii="Times New Roman" w:hAnsi="Times New Roman" w:cs="Times New Roman"/>
          <w:sz w:val="28"/>
          <w:szCs w:val="28"/>
        </w:rPr>
        <w:t>ЦОК</w:t>
      </w:r>
      <w:r w:rsidRPr="00126AB6">
        <w:rPr>
          <w:rFonts w:ascii="Times New Roman" w:hAnsi="Times New Roman" w:cs="Times New Roman"/>
          <w:sz w:val="28"/>
          <w:szCs w:val="28"/>
        </w:rPr>
        <w:t xml:space="preserve"> заведом</w:t>
      </w:r>
      <w:r w:rsidR="006D106B">
        <w:rPr>
          <w:rFonts w:ascii="Times New Roman" w:hAnsi="Times New Roman" w:cs="Times New Roman"/>
          <w:sz w:val="28"/>
          <w:szCs w:val="28"/>
        </w:rPr>
        <w:t xml:space="preserve">о недостоверных сведений в ходе </w:t>
      </w:r>
      <w:r w:rsidRPr="00126AB6">
        <w:rPr>
          <w:rFonts w:ascii="Times New Roman" w:hAnsi="Times New Roman" w:cs="Times New Roman"/>
          <w:sz w:val="28"/>
          <w:szCs w:val="28"/>
        </w:rPr>
        <w:t>отбора и наделения его полномочиями по проведению независимой оценки</w:t>
      </w:r>
      <w:r w:rsidR="00121A4A">
        <w:rPr>
          <w:rFonts w:ascii="Times New Roman" w:hAnsi="Times New Roman" w:cs="Times New Roman"/>
          <w:sz w:val="28"/>
          <w:szCs w:val="28"/>
        </w:rPr>
        <w:t xml:space="preserve"> </w:t>
      </w:r>
      <w:r w:rsidRPr="00126AB6">
        <w:rPr>
          <w:rFonts w:ascii="Times New Roman" w:hAnsi="Times New Roman" w:cs="Times New Roman"/>
          <w:sz w:val="28"/>
          <w:szCs w:val="28"/>
        </w:rPr>
        <w:t xml:space="preserve">квалификации, мониторинга осуществляемой </w:t>
      </w:r>
      <w:r w:rsidR="00121A4A">
        <w:rPr>
          <w:rFonts w:ascii="Times New Roman" w:hAnsi="Times New Roman" w:cs="Times New Roman"/>
          <w:sz w:val="28"/>
          <w:szCs w:val="28"/>
        </w:rPr>
        <w:t xml:space="preserve">им деятельности или </w:t>
      </w:r>
      <w:proofErr w:type="gramStart"/>
      <w:r w:rsidR="00121A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21A4A">
        <w:rPr>
          <w:rFonts w:ascii="Times New Roman" w:hAnsi="Times New Roman" w:cs="Times New Roman"/>
          <w:sz w:val="28"/>
          <w:szCs w:val="28"/>
        </w:rPr>
        <w:t xml:space="preserve"> </w:t>
      </w:r>
      <w:r w:rsidRPr="00126AB6">
        <w:rPr>
          <w:rFonts w:ascii="Times New Roman" w:hAnsi="Times New Roman" w:cs="Times New Roman"/>
          <w:sz w:val="28"/>
          <w:szCs w:val="28"/>
        </w:rPr>
        <w:t>ней;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г) поступления от юридического </w:t>
      </w:r>
      <w:r w:rsidR="00121A4A">
        <w:rPr>
          <w:rFonts w:ascii="Times New Roman" w:hAnsi="Times New Roman" w:cs="Times New Roman"/>
          <w:sz w:val="28"/>
          <w:szCs w:val="28"/>
        </w:rPr>
        <w:t xml:space="preserve">лица заявления о прекращении по </w:t>
      </w:r>
      <w:r w:rsidRPr="00126AB6">
        <w:rPr>
          <w:rFonts w:ascii="Times New Roman" w:hAnsi="Times New Roman" w:cs="Times New Roman"/>
          <w:sz w:val="28"/>
          <w:szCs w:val="28"/>
        </w:rPr>
        <w:t xml:space="preserve">собственной инициативе осуществления полномочий </w:t>
      </w:r>
      <w:r w:rsidR="006D106B">
        <w:rPr>
          <w:rFonts w:ascii="Times New Roman" w:hAnsi="Times New Roman" w:cs="Times New Roman"/>
          <w:sz w:val="28"/>
          <w:szCs w:val="28"/>
        </w:rPr>
        <w:t>ЦОК</w:t>
      </w:r>
      <w:r w:rsidRPr="00126AB6">
        <w:rPr>
          <w:rFonts w:ascii="Times New Roman" w:hAnsi="Times New Roman" w:cs="Times New Roman"/>
          <w:sz w:val="28"/>
          <w:szCs w:val="28"/>
        </w:rPr>
        <w:t>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д) ликвидации юридического </w:t>
      </w:r>
      <w:r w:rsidR="00121A4A">
        <w:rPr>
          <w:rFonts w:ascii="Times New Roman" w:hAnsi="Times New Roman" w:cs="Times New Roman"/>
          <w:sz w:val="28"/>
          <w:szCs w:val="28"/>
        </w:rPr>
        <w:t xml:space="preserve">лица в порядке, предусмотренном </w:t>
      </w:r>
      <w:r w:rsidRPr="00126AB6"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Федерации.</w:t>
      </w:r>
    </w:p>
    <w:p w:rsidR="00126AB6" w:rsidRPr="00126AB6" w:rsidRDefault="006D106B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. </w:t>
      </w:r>
      <w:r w:rsidR="00AF5D29">
        <w:rPr>
          <w:rFonts w:ascii="Times New Roman" w:hAnsi="Times New Roman" w:cs="Times New Roman"/>
          <w:sz w:val="28"/>
          <w:szCs w:val="28"/>
        </w:rPr>
        <w:t>Центральная аттестационная комиссия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принимает решение о п</w:t>
      </w:r>
      <w:r w:rsidR="00121A4A">
        <w:rPr>
          <w:rFonts w:ascii="Times New Roman" w:hAnsi="Times New Roman" w:cs="Times New Roman"/>
          <w:sz w:val="28"/>
          <w:szCs w:val="28"/>
        </w:rPr>
        <w:t xml:space="preserve">рекращении полномочий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121A4A">
        <w:rPr>
          <w:rFonts w:ascii="Times New Roman" w:hAnsi="Times New Roman" w:cs="Times New Roman"/>
          <w:sz w:val="28"/>
          <w:szCs w:val="28"/>
        </w:rPr>
        <w:t xml:space="preserve"> по </w:t>
      </w:r>
      <w:r w:rsidR="00126AB6" w:rsidRPr="00126AB6">
        <w:rPr>
          <w:rFonts w:ascii="Times New Roman" w:hAnsi="Times New Roman" w:cs="Times New Roman"/>
          <w:sz w:val="28"/>
          <w:szCs w:val="28"/>
        </w:rPr>
        <w:t>проведению независимой оценки квалификации на основании: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 xml:space="preserve">а) </w:t>
      </w:r>
      <w:r w:rsidR="00B30FBF" w:rsidRPr="00B30FBF">
        <w:rPr>
          <w:rFonts w:ascii="Times New Roman" w:hAnsi="Times New Roman" w:cs="Times New Roman"/>
          <w:sz w:val="28"/>
          <w:szCs w:val="28"/>
        </w:rPr>
        <w:t>заключения</w:t>
      </w:r>
      <w:r w:rsidR="00AF5D29">
        <w:rPr>
          <w:rFonts w:ascii="Times New Roman" w:hAnsi="Times New Roman" w:cs="Times New Roman"/>
          <w:sz w:val="28"/>
          <w:szCs w:val="28"/>
        </w:rPr>
        <w:t xml:space="preserve"> (Акта)</w:t>
      </w:r>
      <w:r w:rsidR="00B30FBF" w:rsidRPr="00B30FBF">
        <w:rPr>
          <w:rFonts w:ascii="Times New Roman" w:hAnsi="Times New Roman" w:cs="Times New Roman"/>
          <w:sz w:val="28"/>
          <w:szCs w:val="28"/>
        </w:rPr>
        <w:t xml:space="preserve"> комиссии о несоответствии ор</w:t>
      </w:r>
      <w:r w:rsidR="00B30FBF">
        <w:rPr>
          <w:rFonts w:ascii="Times New Roman" w:hAnsi="Times New Roman" w:cs="Times New Roman"/>
          <w:sz w:val="28"/>
          <w:szCs w:val="28"/>
        </w:rPr>
        <w:t xml:space="preserve">ганизации-заявителя требованиям, предъявляемым </w:t>
      </w:r>
      <w:proofErr w:type="gramStart"/>
      <w:r w:rsidR="00B30F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30FBF">
        <w:rPr>
          <w:rFonts w:ascii="Times New Roman" w:hAnsi="Times New Roman" w:cs="Times New Roman"/>
          <w:sz w:val="28"/>
          <w:szCs w:val="28"/>
        </w:rPr>
        <w:t xml:space="preserve"> ЦОК</w:t>
      </w:r>
      <w:r w:rsidRPr="00126AB6">
        <w:rPr>
          <w:rFonts w:ascii="Times New Roman" w:hAnsi="Times New Roman" w:cs="Times New Roman"/>
          <w:sz w:val="28"/>
          <w:szCs w:val="28"/>
        </w:rPr>
        <w:t>;</w:t>
      </w:r>
    </w:p>
    <w:p w:rsid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б) результатов мониторинга в сфере н</w:t>
      </w:r>
      <w:r w:rsidR="00121A4A">
        <w:rPr>
          <w:rFonts w:ascii="Times New Roman" w:hAnsi="Times New Roman" w:cs="Times New Roman"/>
          <w:sz w:val="28"/>
          <w:szCs w:val="28"/>
        </w:rPr>
        <w:t xml:space="preserve">езависимой оценки квалификации, </w:t>
      </w:r>
      <w:r w:rsidRPr="00126AB6">
        <w:rPr>
          <w:rFonts w:ascii="Times New Roman" w:hAnsi="Times New Roman" w:cs="Times New Roman"/>
          <w:sz w:val="28"/>
          <w:szCs w:val="28"/>
        </w:rPr>
        <w:t>осуществляемого в соответствии с п</w:t>
      </w:r>
      <w:r w:rsidR="00121A4A">
        <w:rPr>
          <w:rFonts w:ascii="Times New Roman" w:hAnsi="Times New Roman" w:cs="Times New Roman"/>
          <w:sz w:val="28"/>
          <w:szCs w:val="28"/>
        </w:rPr>
        <w:t xml:space="preserve">орядком, установленным приказом </w:t>
      </w:r>
      <w:r w:rsidRPr="00126AB6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в) акта проверки, оформленного по ре</w:t>
      </w:r>
      <w:r w:rsidR="00121A4A">
        <w:rPr>
          <w:rFonts w:ascii="Times New Roman" w:hAnsi="Times New Roman" w:cs="Times New Roman"/>
          <w:sz w:val="28"/>
          <w:szCs w:val="28"/>
        </w:rPr>
        <w:t xml:space="preserve">зультатам контроля деятельности </w:t>
      </w:r>
      <w:r w:rsidRPr="00126AB6">
        <w:rPr>
          <w:rFonts w:ascii="Times New Roman" w:hAnsi="Times New Roman" w:cs="Times New Roman"/>
          <w:sz w:val="28"/>
          <w:szCs w:val="28"/>
        </w:rPr>
        <w:t>Центра по независимой оценке квалификаций;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г) заявления организации-заявителя о прек</w:t>
      </w:r>
      <w:r w:rsidR="00121A4A">
        <w:rPr>
          <w:rFonts w:ascii="Times New Roman" w:hAnsi="Times New Roman" w:cs="Times New Roman"/>
          <w:sz w:val="28"/>
          <w:szCs w:val="28"/>
        </w:rPr>
        <w:t xml:space="preserve">ращении по собственной </w:t>
      </w:r>
      <w:r w:rsidRPr="00126AB6">
        <w:rPr>
          <w:rFonts w:ascii="Times New Roman" w:hAnsi="Times New Roman" w:cs="Times New Roman"/>
          <w:sz w:val="28"/>
          <w:szCs w:val="28"/>
        </w:rPr>
        <w:t xml:space="preserve">инициативе осуществления полномочий </w:t>
      </w:r>
      <w:r w:rsidR="00B30FBF">
        <w:rPr>
          <w:rFonts w:ascii="Times New Roman" w:hAnsi="Times New Roman" w:cs="Times New Roman"/>
          <w:sz w:val="28"/>
          <w:szCs w:val="28"/>
        </w:rPr>
        <w:t>ЦОК</w:t>
      </w:r>
      <w:r w:rsidRPr="00126AB6">
        <w:rPr>
          <w:rFonts w:ascii="Times New Roman" w:hAnsi="Times New Roman" w:cs="Times New Roman"/>
          <w:sz w:val="28"/>
          <w:szCs w:val="28"/>
        </w:rPr>
        <w:t>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д) информации о ликвидац</w:t>
      </w:r>
      <w:r w:rsidR="00121A4A">
        <w:rPr>
          <w:rFonts w:ascii="Times New Roman" w:hAnsi="Times New Roman" w:cs="Times New Roman"/>
          <w:sz w:val="28"/>
          <w:szCs w:val="28"/>
        </w:rPr>
        <w:t xml:space="preserve">ии юридического лица в порядке, </w:t>
      </w:r>
      <w:r w:rsidRPr="00126AB6">
        <w:rPr>
          <w:rFonts w:ascii="Times New Roman" w:hAnsi="Times New Roman" w:cs="Times New Roman"/>
          <w:sz w:val="28"/>
          <w:szCs w:val="28"/>
        </w:rPr>
        <w:t>предусмотренном гражданским законода</w:t>
      </w:r>
      <w:r w:rsidR="00121A4A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126AB6">
        <w:rPr>
          <w:rFonts w:ascii="Times New Roman" w:hAnsi="Times New Roman" w:cs="Times New Roman"/>
          <w:sz w:val="28"/>
          <w:szCs w:val="28"/>
        </w:rPr>
        <w:t xml:space="preserve">поступившей в </w:t>
      </w:r>
      <w:r w:rsidR="00AF5D29">
        <w:rPr>
          <w:rFonts w:ascii="Times New Roman" w:hAnsi="Times New Roman" w:cs="Times New Roman"/>
          <w:sz w:val="28"/>
          <w:szCs w:val="28"/>
        </w:rPr>
        <w:t>СПК</w:t>
      </w:r>
      <w:r w:rsidRPr="00126AB6">
        <w:rPr>
          <w:rFonts w:ascii="Times New Roman" w:hAnsi="Times New Roman" w:cs="Times New Roman"/>
          <w:sz w:val="28"/>
          <w:szCs w:val="28"/>
        </w:rPr>
        <w:t>.</w:t>
      </w:r>
    </w:p>
    <w:p w:rsidR="00126AB6" w:rsidRPr="00126AB6" w:rsidRDefault="00AF5D29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AB6" w:rsidRPr="00126AB6">
        <w:rPr>
          <w:rFonts w:ascii="Times New Roman" w:hAnsi="Times New Roman" w:cs="Times New Roman"/>
          <w:sz w:val="28"/>
          <w:szCs w:val="28"/>
        </w:rPr>
        <w:t>16. Сведения о Центре формиру</w:t>
      </w:r>
      <w:r w:rsidR="00121A4A"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t>базовой организацией СПК</w:t>
      </w:r>
      <w:r w:rsidR="00121A4A">
        <w:rPr>
          <w:rFonts w:ascii="Times New Roman" w:hAnsi="Times New Roman" w:cs="Times New Roman"/>
          <w:sz w:val="28"/>
          <w:szCs w:val="28"/>
        </w:rPr>
        <w:t xml:space="preserve"> и представляются в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Национальное агентство развития квалификаций </w:t>
      </w:r>
      <w:r w:rsidR="00121A4A">
        <w:rPr>
          <w:rFonts w:ascii="Times New Roman" w:hAnsi="Times New Roman" w:cs="Times New Roman"/>
          <w:sz w:val="28"/>
          <w:szCs w:val="28"/>
        </w:rPr>
        <w:t xml:space="preserve">не позднее 5 рабочих дней после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>центральной аттестационной комиссией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решения о наделении органи</w:t>
      </w:r>
      <w:r w:rsidR="00121A4A">
        <w:rPr>
          <w:rFonts w:ascii="Times New Roman" w:hAnsi="Times New Roman" w:cs="Times New Roman"/>
          <w:sz w:val="28"/>
          <w:szCs w:val="28"/>
        </w:rPr>
        <w:t xml:space="preserve">зации-заявителя полномочиями по </w:t>
      </w:r>
      <w:r w:rsidR="00126AB6" w:rsidRPr="00126AB6">
        <w:rPr>
          <w:rFonts w:ascii="Times New Roman" w:hAnsi="Times New Roman" w:cs="Times New Roman"/>
          <w:sz w:val="28"/>
          <w:szCs w:val="28"/>
        </w:rPr>
        <w:t>проведению независимой оценки квалификации,</w:t>
      </w:r>
      <w:r w:rsidR="00121A4A">
        <w:rPr>
          <w:rFonts w:ascii="Times New Roman" w:hAnsi="Times New Roman" w:cs="Times New Roman"/>
          <w:sz w:val="28"/>
          <w:szCs w:val="28"/>
        </w:rPr>
        <w:t xml:space="preserve"> изменения сведений о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, принятия </w:t>
      </w:r>
      <w:r w:rsidRPr="00AF5D29">
        <w:rPr>
          <w:rFonts w:ascii="Times New Roman" w:hAnsi="Times New Roman" w:cs="Times New Roman"/>
          <w:sz w:val="28"/>
          <w:szCs w:val="28"/>
        </w:rPr>
        <w:t>центральной аттестационной комиссией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р</w:t>
      </w:r>
      <w:r w:rsidR="00121A4A">
        <w:rPr>
          <w:rFonts w:ascii="Times New Roman" w:hAnsi="Times New Roman" w:cs="Times New Roman"/>
          <w:sz w:val="28"/>
          <w:szCs w:val="28"/>
        </w:rPr>
        <w:t xml:space="preserve">ешения о прекращении полномочий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AB6" w:rsidRDefault="00AF5D29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AB6" w:rsidRPr="00126AB6">
        <w:rPr>
          <w:rFonts w:ascii="Times New Roman" w:hAnsi="Times New Roman" w:cs="Times New Roman"/>
          <w:sz w:val="28"/>
          <w:szCs w:val="28"/>
        </w:rPr>
        <w:t>17. Совет, в случае принятия р</w:t>
      </w:r>
      <w:r w:rsidR="00121A4A">
        <w:rPr>
          <w:rFonts w:ascii="Times New Roman" w:hAnsi="Times New Roman" w:cs="Times New Roman"/>
          <w:sz w:val="28"/>
          <w:szCs w:val="28"/>
        </w:rPr>
        <w:t>ешения о наделении организаци</w:t>
      </w:r>
      <w:proofErr w:type="gramStart"/>
      <w:r w:rsidR="00121A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21A4A">
        <w:rPr>
          <w:rFonts w:ascii="Times New Roman" w:hAnsi="Times New Roman" w:cs="Times New Roman"/>
          <w:sz w:val="28"/>
          <w:szCs w:val="28"/>
        </w:rPr>
        <w:t xml:space="preserve"> </w:t>
      </w:r>
      <w:r w:rsidR="00126AB6" w:rsidRPr="00126AB6">
        <w:rPr>
          <w:rFonts w:ascii="Times New Roman" w:hAnsi="Times New Roman" w:cs="Times New Roman"/>
          <w:sz w:val="28"/>
          <w:szCs w:val="28"/>
        </w:rPr>
        <w:t>заявителя полномочиями по проведению н</w:t>
      </w:r>
      <w:r w:rsidR="00121A4A">
        <w:rPr>
          <w:rFonts w:ascii="Times New Roman" w:hAnsi="Times New Roman" w:cs="Times New Roman"/>
          <w:sz w:val="28"/>
          <w:szCs w:val="28"/>
        </w:rPr>
        <w:t xml:space="preserve">езависимой оценки квалификации,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согласовывает положение о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126AB6" w:rsidRPr="00126AB6">
        <w:rPr>
          <w:rFonts w:ascii="Times New Roman" w:hAnsi="Times New Roman" w:cs="Times New Roman"/>
          <w:sz w:val="28"/>
          <w:szCs w:val="28"/>
        </w:rPr>
        <w:t>, офор</w:t>
      </w:r>
      <w:r w:rsidR="00121A4A">
        <w:rPr>
          <w:rFonts w:ascii="Times New Roman" w:hAnsi="Times New Roman" w:cs="Times New Roman"/>
          <w:sz w:val="28"/>
          <w:szCs w:val="28"/>
        </w:rPr>
        <w:t xml:space="preserve">мляет и направляет организации-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заявителю аттестат соответствия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4E39CD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на бумажном носителе содержащий: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логотип Национального совета при Пре</w:t>
      </w:r>
      <w:r w:rsidR="00121A4A">
        <w:rPr>
          <w:rFonts w:ascii="Times New Roman" w:hAnsi="Times New Roman" w:cs="Times New Roman"/>
          <w:sz w:val="28"/>
          <w:szCs w:val="28"/>
        </w:rPr>
        <w:t xml:space="preserve">зиденте Российской Федерации по </w:t>
      </w:r>
      <w:r w:rsidRPr="00126AB6">
        <w:rPr>
          <w:rFonts w:ascii="Times New Roman" w:hAnsi="Times New Roman" w:cs="Times New Roman"/>
          <w:sz w:val="28"/>
          <w:szCs w:val="28"/>
        </w:rPr>
        <w:t>профессиональным квалификациям;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логотип и наименование Совета;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дату выдачи и срок действия аттестата соответствия;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регистрационный номер Центра в Реестре;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полное наименование организации-заявителя;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юридический адрес и адрес места нахождения;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идентификационный номер налогоплательщика;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основной государственный регистрационный номер;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адрес официального сайта организации-заявителя в сети «Интернет»;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адрес электронной почты;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lastRenderedPageBreak/>
        <w:t>− номер контактного телефона, факса (при наличии);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перечень наименований квалификаций, по которым Центр наделен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полномочиями по проведению независимой оценки квалификации;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места осуществления дея</w:t>
      </w:r>
      <w:r w:rsidR="00121A4A">
        <w:rPr>
          <w:rFonts w:ascii="Times New Roman" w:hAnsi="Times New Roman" w:cs="Times New Roman"/>
          <w:sz w:val="28"/>
          <w:szCs w:val="28"/>
        </w:rPr>
        <w:t xml:space="preserve">тельности по независимой оценке </w:t>
      </w:r>
      <w:r w:rsidRPr="00126AB6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− сведения об экспертах Центра.</w:t>
      </w:r>
    </w:p>
    <w:p w:rsidR="00126AB6" w:rsidRPr="00126AB6" w:rsidRDefault="00126AB6" w:rsidP="00121A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AB6">
        <w:rPr>
          <w:rFonts w:ascii="Times New Roman" w:hAnsi="Times New Roman" w:cs="Times New Roman"/>
          <w:sz w:val="28"/>
          <w:szCs w:val="28"/>
        </w:rPr>
        <w:t>Аттестат соответствия направляется ор</w:t>
      </w:r>
      <w:r w:rsidR="00121A4A">
        <w:rPr>
          <w:rFonts w:ascii="Times New Roman" w:hAnsi="Times New Roman" w:cs="Times New Roman"/>
          <w:sz w:val="28"/>
          <w:szCs w:val="28"/>
        </w:rPr>
        <w:t xml:space="preserve">ганизации-заявителю совместно с </w:t>
      </w:r>
      <w:r w:rsidRPr="00126AB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AF5D29" w:rsidRPr="00AF5D29">
        <w:rPr>
          <w:rFonts w:ascii="Times New Roman" w:hAnsi="Times New Roman" w:cs="Times New Roman"/>
          <w:sz w:val="28"/>
          <w:szCs w:val="28"/>
        </w:rPr>
        <w:t xml:space="preserve">центральной аттестационной комиссией СПК </w:t>
      </w:r>
      <w:r w:rsidRPr="00126AB6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121A4A">
        <w:rPr>
          <w:rFonts w:ascii="Times New Roman" w:hAnsi="Times New Roman" w:cs="Times New Roman"/>
          <w:sz w:val="28"/>
          <w:szCs w:val="28"/>
        </w:rPr>
        <w:t xml:space="preserve">заявления и наделении </w:t>
      </w:r>
      <w:r w:rsidRPr="00126AB6">
        <w:rPr>
          <w:rFonts w:ascii="Times New Roman" w:hAnsi="Times New Roman" w:cs="Times New Roman"/>
          <w:sz w:val="28"/>
          <w:szCs w:val="28"/>
        </w:rPr>
        <w:t>полномочиями по проведению независимой оценки квалификации.</w:t>
      </w:r>
    </w:p>
    <w:p w:rsidR="00126AB6" w:rsidRDefault="004E39CD" w:rsidP="00C50C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18. Решение </w:t>
      </w:r>
      <w:r w:rsidR="00AF5D29" w:rsidRPr="00AF5D29">
        <w:rPr>
          <w:rFonts w:ascii="Times New Roman" w:hAnsi="Times New Roman" w:cs="Times New Roman"/>
          <w:sz w:val="28"/>
          <w:szCs w:val="28"/>
        </w:rPr>
        <w:t>центральной аттестационной комиссией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121A4A">
        <w:rPr>
          <w:rFonts w:ascii="Times New Roman" w:hAnsi="Times New Roman" w:cs="Times New Roman"/>
          <w:sz w:val="28"/>
          <w:szCs w:val="28"/>
        </w:rPr>
        <w:t xml:space="preserve"> в наделении полномочиями или о </w:t>
      </w:r>
      <w:r w:rsidR="00126AB6" w:rsidRPr="00126AB6">
        <w:rPr>
          <w:rFonts w:ascii="Times New Roman" w:hAnsi="Times New Roman" w:cs="Times New Roman"/>
          <w:sz w:val="28"/>
          <w:szCs w:val="28"/>
        </w:rPr>
        <w:t>прекращении полномочий Центра п</w:t>
      </w:r>
      <w:r w:rsidR="00121A4A">
        <w:rPr>
          <w:rFonts w:ascii="Times New Roman" w:hAnsi="Times New Roman" w:cs="Times New Roman"/>
          <w:sz w:val="28"/>
          <w:szCs w:val="28"/>
        </w:rPr>
        <w:t xml:space="preserve">о проведению независимой оценки </w:t>
      </w:r>
      <w:r w:rsidR="00126AB6" w:rsidRPr="00126AB6">
        <w:rPr>
          <w:rFonts w:ascii="Times New Roman" w:hAnsi="Times New Roman" w:cs="Times New Roman"/>
          <w:sz w:val="28"/>
          <w:szCs w:val="28"/>
        </w:rPr>
        <w:t xml:space="preserve">квалификации может быть обжаловано </w:t>
      </w:r>
      <w:proofErr w:type="gramStart"/>
      <w:r w:rsidR="00126AB6" w:rsidRPr="00126AB6">
        <w:rPr>
          <w:rFonts w:ascii="Times New Roman" w:hAnsi="Times New Roman" w:cs="Times New Roman"/>
          <w:sz w:val="28"/>
          <w:szCs w:val="28"/>
        </w:rPr>
        <w:t>в На</w:t>
      </w:r>
      <w:r w:rsidR="00121A4A">
        <w:rPr>
          <w:rFonts w:ascii="Times New Roman" w:hAnsi="Times New Roman" w:cs="Times New Roman"/>
          <w:sz w:val="28"/>
          <w:szCs w:val="28"/>
        </w:rPr>
        <w:t xml:space="preserve">циональный совет при Президенте </w:t>
      </w:r>
      <w:r w:rsidR="00126AB6" w:rsidRPr="00126AB6">
        <w:rPr>
          <w:rFonts w:ascii="Times New Roman" w:hAnsi="Times New Roman" w:cs="Times New Roman"/>
          <w:sz w:val="28"/>
          <w:szCs w:val="28"/>
        </w:rPr>
        <w:t>Российской Федерации по профессиональны</w:t>
      </w:r>
      <w:r w:rsidR="00121A4A">
        <w:rPr>
          <w:rFonts w:ascii="Times New Roman" w:hAnsi="Times New Roman" w:cs="Times New Roman"/>
          <w:sz w:val="28"/>
          <w:szCs w:val="28"/>
        </w:rPr>
        <w:t xml:space="preserve">м квалификациям в десятидневный </w:t>
      </w:r>
      <w:r w:rsidR="00126AB6" w:rsidRPr="00126AB6">
        <w:rPr>
          <w:rFonts w:ascii="Times New Roman" w:hAnsi="Times New Roman" w:cs="Times New Roman"/>
          <w:sz w:val="28"/>
          <w:szCs w:val="28"/>
        </w:rPr>
        <w:t>срок со дня</w:t>
      </w:r>
      <w:proofErr w:type="gramEnd"/>
      <w:r w:rsidR="00126AB6" w:rsidRPr="00126AB6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 </w:t>
      </w:r>
      <w:r w:rsidR="00AF5D29" w:rsidRPr="00AF5D29">
        <w:rPr>
          <w:rFonts w:ascii="Times New Roman" w:hAnsi="Times New Roman" w:cs="Times New Roman"/>
          <w:sz w:val="28"/>
          <w:szCs w:val="28"/>
        </w:rPr>
        <w:t>центральной аттестационной комиссией СПК</w:t>
      </w:r>
      <w:r w:rsidR="00126AB6" w:rsidRPr="00126AB6">
        <w:rPr>
          <w:rFonts w:ascii="Times New Roman" w:hAnsi="Times New Roman" w:cs="Times New Roman"/>
          <w:sz w:val="28"/>
          <w:szCs w:val="28"/>
        </w:rPr>
        <w:t>.</w:t>
      </w:r>
    </w:p>
    <w:p w:rsidR="00C50C90" w:rsidRDefault="00C50C90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C90">
        <w:rPr>
          <w:rFonts w:ascii="Times New Roman" w:hAnsi="Times New Roman" w:cs="Times New Roman"/>
          <w:b/>
          <w:sz w:val="28"/>
          <w:szCs w:val="28"/>
        </w:rPr>
        <w:t>4. Порядок проведения проверок деятельности по оценке квалификации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877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1.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1F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>
        <w:rPr>
          <w:rFonts w:ascii="Times New Roman" w:hAnsi="Times New Roman" w:cs="Times New Roman"/>
          <w:sz w:val="28"/>
          <w:szCs w:val="28"/>
        </w:rPr>
        <w:t>организации-</w:t>
      </w:r>
      <w:r w:rsidRPr="00C50C90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1F534F">
        <w:rPr>
          <w:rFonts w:ascii="Times New Roman" w:hAnsi="Times New Roman" w:cs="Times New Roman"/>
          <w:sz w:val="28"/>
          <w:szCs w:val="28"/>
        </w:rPr>
        <w:t>требований</w:t>
      </w:r>
      <w:r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="001F534F" w:rsidRPr="00C50C90">
        <w:rPr>
          <w:rFonts w:ascii="Times New Roman" w:hAnsi="Times New Roman" w:cs="Times New Roman"/>
          <w:sz w:val="28"/>
          <w:szCs w:val="28"/>
        </w:rPr>
        <w:t>установленны</w:t>
      </w:r>
      <w:r w:rsidR="001F534F">
        <w:rPr>
          <w:rFonts w:ascii="Times New Roman" w:hAnsi="Times New Roman" w:cs="Times New Roman"/>
          <w:sz w:val="28"/>
          <w:szCs w:val="28"/>
        </w:rPr>
        <w:t>х</w:t>
      </w:r>
      <w:r w:rsidR="001F534F"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="001F534F" w:rsidRPr="001F534F">
        <w:rPr>
          <w:rFonts w:ascii="Times New Roman" w:hAnsi="Times New Roman" w:cs="Times New Roman"/>
          <w:sz w:val="28"/>
          <w:szCs w:val="28"/>
        </w:rPr>
        <w:t>Федеральн</w:t>
      </w:r>
      <w:r w:rsidR="001F534F">
        <w:rPr>
          <w:rFonts w:ascii="Times New Roman" w:hAnsi="Times New Roman" w:cs="Times New Roman"/>
          <w:sz w:val="28"/>
          <w:szCs w:val="28"/>
        </w:rPr>
        <w:t>ым</w:t>
      </w:r>
      <w:r w:rsidR="001F534F" w:rsidRPr="001F53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534F">
        <w:rPr>
          <w:rFonts w:ascii="Times New Roman" w:hAnsi="Times New Roman" w:cs="Times New Roman"/>
          <w:sz w:val="28"/>
          <w:szCs w:val="28"/>
        </w:rPr>
        <w:t>ом</w:t>
      </w:r>
      <w:r w:rsidR="001F534F" w:rsidRPr="001F534F">
        <w:rPr>
          <w:rFonts w:ascii="Times New Roman" w:hAnsi="Times New Roman" w:cs="Times New Roman"/>
          <w:sz w:val="28"/>
          <w:szCs w:val="28"/>
        </w:rPr>
        <w:t xml:space="preserve"> от 3 июля 2016 г. № 238-ФЗ "О независимой оценке квалификации" (Собрание законодательства Российской Федерации, 2016, № </w:t>
      </w:r>
      <w:r w:rsidR="001F534F">
        <w:rPr>
          <w:rFonts w:ascii="Times New Roman" w:hAnsi="Times New Roman" w:cs="Times New Roman"/>
          <w:sz w:val="28"/>
          <w:szCs w:val="28"/>
        </w:rPr>
        <w:t xml:space="preserve">27, ст. 4171), </w:t>
      </w:r>
      <w:r w:rsidR="001F534F" w:rsidRPr="001F534F">
        <w:rPr>
          <w:rFonts w:ascii="Times New Roman" w:hAnsi="Times New Roman" w:cs="Times New Roman"/>
          <w:sz w:val="28"/>
          <w:szCs w:val="28"/>
        </w:rPr>
        <w:t>" Порядк</w:t>
      </w:r>
      <w:r w:rsidR="001F534F">
        <w:rPr>
          <w:rFonts w:ascii="Times New Roman" w:hAnsi="Times New Roman" w:cs="Times New Roman"/>
          <w:sz w:val="28"/>
          <w:szCs w:val="28"/>
        </w:rPr>
        <w:t>ом</w:t>
      </w:r>
      <w:r w:rsidR="001F534F" w:rsidRPr="001F534F">
        <w:rPr>
          <w:rFonts w:ascii="Times New Roman" w:hAnsi="Times New Roman" w:cs="Times New Roman"/>
          <w:sz w:val="28"/>
          <w:szCs w:val="28"/>
        </w:rPr>
        <w:t xml:space="preserve"> осуществления мониторинга и контроля в сфере независимой оценки квалификации", утвержденного приказом Минтруда России от 14.12.2016 N 729н</w:t>
      </w:r>
      <w:r w:rsidR="001F534F">
        <w:rPr>
          <w:rFonts w:ascii="Times New Roman" w:hAnsi="Times New Roman" w:cs="Times New Roman"/>
          <w:sz w:val="28"/>
          <w:szCs w:val="28"/>
        </w:rPr>
        <w:t>,</w:t>
      </w:r>
      <w:r w:rsidR="001F534F" w:rsidRPr="001F534F">
        <w:rPr>
          <w:rFonts w:ascii="Times New Roman" w:hAnsi="Times New Roman" w:cs="Times New Roman"/>
          <w:sz w:val="28"/>
          <w:szCs w:val="28"/>
        </w:rPr>
        <w:t xml:space="preserve"> "Положени</w:t>
      </w:r>
      <w:r w:rsidR="001F534F">
        <w:rPr>
          <w:rFonts w:ascii="Times New Roman" w:hAnsi="Times New Roman" w:cs="Times New Roman"/>
          <w:sz w:val="28"/>
          <w:szCs w:val="28"/>
        </w:rPr>
        <w:t>ем</w:t>
      </w:r>
      <w:r w:rsidR="001F534F" w:rsidRPr="001F534F">
        <w:rPr>
          <w:rFonts w:ascii="Times New Roman" w:hAnsi="Times New Roman" w:cs="Times New Roman"/>
          <w:sz w:val="28"/>
          <w:szCs w:val="28"/>
        </w:rPr>
        <w:t xml:space="preserve"> о требованиях к центрам оценки квалификаций и порядке организаций для наделения их полномочиями по проведению независимой</w:t>
      </w:r>
      <w:proofErr w:type="gramEnd"/>
      <w:r w:rsidR="001F534F" w:rsidRPr="001F534F">
        <w:rPr>
          <w:rFonts w:ascii="Times New Roman" w:hAnsi="Times New Roman" w:cs="Times New Roman"/>
          <w:sz w:val="28"/>
          <w:szCs w:val="28"/>
        </w:rPr>
        <w:t xml:space="preserve"> оценки квалификации и прекращения этих полномочий", утверждённого приказом Министерства труда и социальной защиты Российской Федерации от </w:t>
      </w:r>
      <w:r w:rsidR="003E5FB0">
        <w:rPr>
          <w:rFonts w:ascii="Times New Roman" w:hAnsi="Times New Roman" w:cs="Times New Roman"/>
          <w:sz w:val="28"/>
          <w:szCs w:val="28"/>
        </w:rPr>
        <w:t>19.12.</w:t>
      </w:r>
      <w:r w:rsidR="001F534F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3E5FB0">
        <w:rPr>
          <w:rFonts w:ascii="Times New Roman" w:hAnsi="Times New Roman" w:cs="Times New Roman"/>
          <w:sz w:val="28"/>
          <w:szCs w:val="28"/>
        </w:rPr>
        <w:t>759н</w:t>
      </w:r>
      <w:r w:rsidR="001F534F">
        <w:rPr>
          <w:rFonts w:ascii="Times New Roman" w:hAnsi="Times New Roman" w:cs="Times New Roman"/>
          <w:sz w:val="28"/>
          <w:szCs w:val="28"/>
        </w:rPr>
        <w:t xml:space="preserve">, законодательства в области независимой оценки квалификаций, настоящим Порядком, </w:t>
      </w:r>
      <w:r w:rsidR="004A3877">
        <w:rPr>
          <w:rFonts w:ascii="Times New Roman" w:hAnsi="Times New Roman" w:cs="Times New Roman"/>
          <w:sz w:val="28"/>
          <w:szCs w:val="28"/>
        </w:rPr>
        <w:t xml:space="preserve">осуществляется в два </w:t>
      </w:r>
      <w:r w:rsidR="00E20620">
        <w:rPr>
          <w:rFonts w:ascii="Times New Roman" w:hAnsi="Times New Roman" w:cs="Times New Roman"/>
          <w:sz w:val="28"/>
          <w:szCs w:val="28"/>
        </w:rPr>
        <w:t>этапа,</w:t>
      </w:r>
      <w:r w:rsidR="004A3877">
        <w:rPr>
          <w:rFonts w:ascii="Times New Roman" w:hAnsi="Times New Roman" w:cs="Times New Roman"/>
          <w:sz w:val="28"/>
          <w:szCs w:val="28"/>
        </w:rPr>
        <w:t xml:space="preserve"> и проводиться в форме документарной и выездной проверок по месту осуществления деятельности проверяемых лиц.</w:t>
      </w:r>
    </w:p>
    <w:p w:rsidR="00C50C90" w:rsidRPr="00C50C90" w:rsidRDefault="004A387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877">
        <w:rPr>
          <w:rFonts w:ascii="Times New Roman" w:hAnsi="Times New Roman" w:cs="Times New Roman"/>
          <w:sz w:val="28"/>
          <w:szCs w:val="28"/>
        </w:rPr>
        <w:t xml:space="preserve">Проверка соответствия организации-заявителя требований </w:t>
      </w:r>
      <w:r w:rsidR="00C50C90" w:rsidRPr="00C50C90">
        <w:rPr>
          <w:rFonts w:ascii="Times New Roman" w:hAnsi="Times New Roman" w:cs="Times New Roman"/>
          <w:sz w:val="28"/>
          <w:szCs w:val="28"/>
        </w:rPr>
        <w:t>основывается на принципах законности, защиты прав юридического лица, независимости, беспристрастности и компетентности экспертов СПК, объективности, всесторонности и полноты проверки, ответственности экспертов СПК за проведение и качество проверки.</w:t>
      </w:r>
    </w:p>
    <w:p w:rsidR="00CC1304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C90">
        <w:rPr>
          <w:rFonts w:ascii="Times New Roman" w:hAnsi="Times New Roman" w:cs="Times New Roman"/>
          <w:sz w:val="28"/>
          <w:szCs w:val="28"/>
        </w:rPr>
        <w:t>.2.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945688">
        <w:rPr>
          <w:rFonts w:ascii="Times New Roman" w:hAnsi="Times New Roman" w:cs="Times New Roman"/>
          <w:sz w:val="28"/>
          <w:szCs w:val="28"/>
        </w:rPr>
        <w:t xml:space="preserve"> В целях организации и</w:t>
      </w:r>
      <w:r w:rsidRPr="00C50C90">
        <w:rPr>
          <w:rFonts w:ascii="Times New Roman" w:hAnsi="Times New Roman" w:cs="Times New Roman"/>
          <w:sz w:val="28"/>
          <w:szCs w:val="28"/>
        </w:rPr>
        <w:t xml:space="preserve"> проведения  проверки соответствия  организации-заявителя установленным требованиям,  </w:t>
      </w:r>
      <w:r>
        <w:rPr>
          <w:rFonts w:ascii="Times New Roman" w:hAnsi="Times New Roman" w:cs="Times New Roman"/>
          <w:sz w:val="28"/>
          <w:szCs w:val="28"/>
        </w:rPr>
        <w:t xml:space="preserve">базовая организация СПК </w:t>
      </w:r>
      <w:r w:rsidRPr="00C50C90">
        <w:rPr>
          <w:rFonts w:ascii="Times New Roman" w:hAnsi="Times New Roman" w:cs="Times New Roman"/>
          <w:sz w:val="28"/>
          <w:szCs w:val="28"/>
        </w:rPr>
        <w:t xml:space="preserve">в </w:t>
      </w:r>
      <w:r w:rsidR="00CC1304">
        <w:rPr>
          <w:rFonts w:ascii="Times New Roman" w:hAnsi="Times New Roman" w:cs="Times New Roman"/>
          <w:sz w:val="28"/>
          <w:szCs w:val="28"/>
        </w:rPr>
        <w:t>соответствии с требованиями "Регламента п</w:t>
      </w:r>
      <w:r w:rsidR="00CC1304" w:rsidRPr="00CC1304">
        <w:rPr>
          <w:rFonts w:ascii="Times New Roman" w:hAnsi="Times New Roman" w:cs="Times New Roman"/>
          <w:sz w:val="28"/>
          <w:szCs w:val="28"/>
        </w:rPr>
        <w:t>роведения оценки соответствия заявителя требованиям, предъявляемым к центрам оценки квалификации</w:t>
      </w:r>
      <w:r w:rsidR="00CC1304">
        <w:rPr>
          <w:rFonts w:ascii="Times New Roman" w:hAnsi="Times New Roman" w:cs="Times New Roman"/>
          <w:sz w:val="28"/>
          <w:szCs w:val="28"/>
        </w:rPr>
        <w:t>":</w:t>
      </w:r>
    </w:p>
    <w:p w:rsidR="00CC1304" w:rsidRDefault="00CC1304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265808">
        <w:rPr>
          <w:rFonts w:ascii="Times New Roman" w:hAnsi="Times New Roman" w:cs="Times New Roman"/>
          <w:sz w:val="28"/>
          <w:szCs w:val="28"/>
        </w:rPr>
        <w:t xml:space="preserve">организует и </w:t>
      </w:r>
      <w:r>
        <w:rPr>
          <w:rFonts w:ascii="Times New Roman" w:hAnsi="Times New Roman" w:cs="Times New Roman"/>
          <w:sz w:val="28"/>
          <w:szCs w:val="28"/>
        </w:rPr>
        <w:t xml:space="preserve">выполняет мероприятия в целях обеспечения организации и проведения проверки соответствия организации-заявителя установленным требованиям, </w:t>
      </w:r>
      <w:r w:rsidR="0026580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C1304">
        <w:rPr>
          <w:rFonts w:ascii="Times New Roman" w:hAnsi="Times New Roman" w:cs="Times New Roman"/>
          <w:sz w:val="28"/>
          <w:szCs w:val="28"/>
        </w:rPr>
        <w:t>заключает договор с заявителем, на оказание услуг по проведению оценки соответствия с целью прохождения отбора в качестве</w:t>
      </w:r>
      <w:r>
        <w:rPr>
          <w:rFonts w:ascii="Times New Roman" w:hAnsi="Times New Roman" w:cs="Times New Roman"/>
          <w:sz w:val="28"/>
          <w:szCs w:val="28"/>
        </w:rPr>
        <w:t xml:space="preserve"> ЦОК;</w:t>
      </w:r>
    </w:p>
    <w:p w:rsidR="00CC1304" w:rsidRDefault="00CC1304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C1304">
        <w:rPr>
          <w:rFonts w:ascii="Times New Roman" w:hAnsi="Times New Roman" w:cs="Times New Roman"/>
          <w:sz w:val="28"/>
          <w:szCs w:val="28"/>
        </w:rPr>
        <w:t xml:space="preserve"> </w:t>
      </w:r>
      <w:r w:rsidR="00265808" w:rsidRPr="00C50C90">
        <w:rPr>
          <w:rFonts w:ascii="Times New Roman" w:hAnsi="Times New Roman" w:cs="Times New Roman"/>
          <w:sz w:val="28"/>
          <w:szCs w:val="28"/>
        </w:rPr>
        <w:t xml:space="preserve">формирует комиссию  в количестве не более трех экспертов </w:t>
      </w:r>
      <w:r w:rsidR="00265808">
        <w:rPr>
          <w:rFonts w:ascii="Times New Roman" w:hAnsi="Times New Roman" w:cs="Times New Roman"/>
          <w:sz w:val="28"/>
          <w:szCs w:val="28"/>
        </w:rPr>
        <w:t xml:space="preserve">из числа экспертов, и/или экспертов центральной аттестационной комиссии </w:t>
      </w:r>
      <w:r w:rsidR="00265808" w:rsidRPr="00C50C90">
        <w:rPr>
          <w:rFonts w:ascii="Times New Roman" w:hAnsi="Times New Roman" w:cs="Times New Roman"/>
          <w:sz w:val="28"/>
          <w:szCs w:val="28"/>
        </w:rPr>
        <w:t>СПК</w:t>
      </w:r>
      <w:r w:rsidR="0026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0C90" w:rsidRPr="00C50C90">
        <w:rPr>
          <w:rFonts w:ascii="Times New Roman" w:hAnsi="Times New Roman" w:cs="Times New Roman"/>
          <w:sz w:val="28"/>
          <w:szCs w:val="28"/>
        </w:rPr>
        <w:t>зависимости от объема работ и т</w:t>
      </w:r>
      <w:r w:rsidR="00265808">
        <w:rPr>
          <w:rFonts w:ascii="Times New Roman" w:hAnsi="Times New Roman" w:cs="Times New Roman"/>
          <w:sz w:val="28"/>
          <w:szCs w:val="28"/>
        </w:rPr>
        <w:t>ребуемой квалификации экспертов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. Состав комиссии и сроки проведения проверки соответствия оформляются соответствующим </w:t>
      </w:r>
      <w:r w:rsidR="00C50C9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СПК;</w:t>
      </w:r>
    </w:p>
    <w:p w:rsidR="00C50C90" w:rsidRPr="00C50C90" w:rsidRDefault="00CC1304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Pr="00CC1304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CC13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304">
        <w:rPr>
          <w:rFonts w:ascii="Times New Roman" w:hAnsi="Times New Roman" w:cs="Times New Roman"/>
          <w:sz w:val="28"/>
          <w:szCs w:val="28"/>
        </w:rPr>
        <w:t xml:space="preserve"> деятельностью экспертов СПК</w:t>
      </w:r>
      <w:r>
        <w:rPr>
          <w:rFonts w:ascii="Times New Roman" w:hAnsi="Times New Roman" w:cs="Times New Roman"/>
          <w:sz w:val="28"/>
          <w:szCs w:val="28"/>
        </w:rPr>
        <w:t xml:space="preserve"> принимающих участие в проверке </w:t>
      </w:r>
      <w:r w:rsidRPr="00CC1304">
        <w:rPr>
          <w:rFonts w:ascii="Times New Roman" w:hAnsi="Times New Roman" w:cs="Times New Roman"/>
          <w:sz w:val="28"/>
          <w:szCs w:val="28"/>
        </w:rPr>
        <w:t>соответствия организации-заявителя установленным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6580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результатами проверки.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C90">
        <w:rPr>
          <w:rFonts w:ascii="Times New Roman" w:hAnsi="Times New Roman" w:cs="Times New Roman"/>
          <w:sz w:val="28"/>
          <w:szCs w:val="28"/>
        </w:rPr>
        <w:t>.3.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94568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="004F779B">
        <w:rPr>
          <w:rFonts w:ascii="Times New Roman" w:hAnsi="Times New Roman" w:cs="Times New Roman"/>
          <w:sz w:val="28"/>
          <w:szCs w:val="28"/>
        </w:rPr>
        <w:t>о</w:t>
      </w:r>
      <w:r w:rsidR="004F779B" w:rsidRPr="004F779B">
        <w:rPr>
          <w:rFonts w:ascii="Times New Roman" w:hAnsi="Times New Roman" w:cs="Times New Roman"/>
          <w:sz w:val="28"/>
          <w:szCs w:val="28"/>
        </w:rPr>
        <w:t xml:space="preserve"> проведении проверки соответствия ЦОК </w:t>
      </w:r>
      <w:r w:rsidRPr="00C50C90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>организации-</w:t>
      </w:r>
      <w:r w:rsidRPr="00C50C90">
        <w:rPr>
          <w:rFonts w:ascii="Times New Roman" w:hAnsi="Times New Roman" w:cs="Times New Roman"/>
          <w:sz w:val="28"/>
          <w:szCs w:val="28"/>
        </w:rPr>
        <w:t xml:space="preserve">заявителю по почте или с использованием факсимильной связи и информационно-коммуникационных сетей не позднее трех рабочих дней до начала проведения проверки. </w:t>
      </w:r>
    </w:p>
    <w:p w:rsid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0C90">
        <w:rPr>
          <w:rFonts w:ascii="Times New Roman" w:hAnsi="Times New Roman" w:cs="Times New Roman"/>
          <w:sz w:val="28"/>
          <w:szCs w:val="28"/>
        </w:rPr>
        <w:t>.4.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945688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 xml:space="preserve">Проведение проверки соответствия заявителя установленным требованиям осуществляется комиссией в </w:t>
      </w:r>
      <w:r w:rsidR="0066398E">
        <w:rPr>
          <w:rFonts w:ascii="Times New Roman" w:hAnsi="Times New Roman" w:cs="Times New Roman"/>
          <w:sz w:val="28"/>
          <w:szCs w:val="28"/>
        </w:rPr>
        <w:t xml:space="preserve">два этапа, в </w:t>
      </w:r>
      <w:r w:rsidRPr="00C50C90">
        <w:rPr>
          <w:rFonts w:ascii="Times New Roman" w:hAnsi="Times New Roman" w:cs="Times New Roman"/>
          <w:sz w:val="28"/>
          <w:szCs w:val="28"/>
        </w:rPr>
        <w:t>форм</w:t>
      </w:r>
      <w:r w:rsidR="00C94297">
        <w:rPr>
          <w:rFonts w:ascii="Times New Roman" w:hAnsi="Times New Roman" w:cs="Times New Roman"/>
          <w:sz w:val="28"/>
          <w:szCs w:val="28"/>
        </w:rPr>
        <w:t>ах документарной</w:t>
      </w:r>
      <w:r w:rsidRPr="00C50C90">
        <w:rPr>
          <w:rFonts w:ascii="Times New Roman" w:hAnsi="Times New Roman" w:cs="Times New Roman"/>
          <w:sz w:val="28"/>
          <w:szCs w:val="28"/>
        </w:rPr>
        <w:t xml:space="preserve"> и выездной провер</w:t>
      </w:r>
      <w:r w:rsidR="00C94297">
        <w:rPr>
          <w:rFonts w:ascii="Times New Roman" w:hAnsi="Times New Roman" w:cs="Times New Roman"/>
          <w:sz w:val="28"/>
          <w:szCs w:val="28"/>
        </w:rPr>
        <w:t>ок</w:t>
      </w:r>
      <w:r w:rsidRPr="00C50C90">
        <w:rPr>
          <w:rFonts w:ascii="Times New Roman" w:hAnsi="Times New Roman" w:cs="Times New Roman"/>
          <w:sz w:val="28"/>
          <w:szCs w:val="28"/>
        </w:rPr>
        <w:t xml:space="preserve">, </w:t>
      </w:r>
      <w:r w:rsidR="00C94297">
        <w:rPr>
          <w:rFonts w:ascii="Times New Roman" w:hAnsi="Times New Roman" w:cs="Times New Roman"/>
          <w:sz w:val="28"/>
          <w:szCs w:val="28"/>
        </w:rPr>
        <w:t xml:space="preserve">выездная проверка осуществляется </w:t>
      </w:r>
      <w:r w:rsidR="004A4717">
        <w:rPr>
          <w:rFonts w:ascii="Times New Roman" w:hAnsi="Times New Roman" w:cs="Times New Roman"/>
          <w:sz w:val="28"/>
          <w:szCs w:val="28"/>
        </w:rPr>
        <w:t>по месту</w:t>
      </w:r>
      <w:r w:rsidRPr="00C50C9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Pr="00C50C9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50C90">
        <w:rPr>
          <w:rFonts w:ascii="Times New Roman" w:hAnsi="Times New Roman" w:cs="Times New Roman"/>
          <w:sz w:val="28"/>
          <w:szCs w:val="28"/>
        </w:rPr>
        <w:t>) осуществления  деятельности</w:t>
      </w:r>
      <w:r w:rsidR="00C942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</w:p>
    <w:p w:rsid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534F">
        <w:rPr>
          <w:rFonts w:ascii="Times New Roman" w:hAnsi="Times New Roman" w:cs="Times New Roman"/>
          <w:sz w:val="28"/>
          <w:szCs w:val="28"/>
        </w:rPr>
        <w:t>5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945688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>Проверка осуществляется лицом</w:t>
      </w:r>
      <w:r w:rsidR="001F534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534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C50C90">
        <w:rPr>
          <w:rFonts w:ascii="Times New Roman" w:hAnsi="Times New Roman" w:cs="Times New Roman"/>
          <w:sz w:val="28"/>
          <w:szCs w:val="28"/>
        </w:rPr>
        <w:t>, уполномоченным</w:t>
      </w:r>
      <w:r w:rsidR="001F534F">
        <w:rPr>
          <w:rFonts w:ascii="Times New Roman" w:hAnsi="Times New Roman" w:cs="Times New Roman"/>
          <w:sz w:val="28"/>
          <w:szCs w:val="28"/>
        </w:rPr>
        <w:t>/ми</w:t>
      </w:r>
      <w:r w:rsidRPr="00C50C90">
        <w:rPr>
          <w:rFonts w:ascii="Times New Roman" w:hAnsi="Times New Roman" w:cs="Times New Roman"/>
          <w:sz w:val="28"/>
          <w:szCs w:val="28"/>
        </w:rPr>
        <w:t xml:space="preserve"> на проведение проверки</w:t>
      </w:r>
      <w:r w:rsidR="001F534F"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Председателя СПК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</w:p>
    <w:p w:rsidR="0098037C" w:rsidRPr="00C50C90" w:rsidRDefault="0098037C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и задачами проверки являются - </w:t>
      </w:r>
      <w:r w:rsidRPr="0098037C">
        <w:rPr>
          <w:rFonts w:ascii="Times New Roman" w:hAnsi="Times New Roman" w:cs="Times New Roman"/>
          <w:sz w:val="28"/>
          <w:szCs w:val="28"/>
        </w:rPr>
        <w:t xml:space="preserve">проверка соответствия </w:t>
      </w:r>
      <w:r>
        <w:rPr>
          <w:rFonts w:ascii="Times New Roman" w:hAnsi="Times New Roman" w:cs="Times New Roman"/>
          <w:sz w:val="28"/>
          <w:szCs w:val="28"/>
        </w:rPr>
        <w:t>организации-заявителя</w:t>
      </w:r>
      <w:r w:rsidRPr="0098037C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законодательства в области независимой оценки квалификации</w:t>
      </w:r>
      <w:r w:rsidRPr="0098037C">
        <w:rPr>
          <w:rFonts w:ascii="Times New Roman" w:hAnsi="Times New Roman" w:cs="Times New Roman"/>
          <w:sz w:val="28"/>
          <w:szCs w:val="28"/>
        </w:rPr>
        <w:t>, а также нормативным правовым документам Национального совета при Президенте Российской Федерации по профессиональным квалификациям и СПК устанавливающим требования и порядок независимой оценки и присвоения профессиональных квалификаций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534F">
        <w:rPr>
          <w:rFonts w:ascii="Times New Roman" w:hAnsi="Times New Roman" w:cs="Times New Roman"/>
          <w:sz w:val="28"/>
          <w:szCs w:val="28"/>
        </w:rPr>
        <w:t>6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945688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 xml:space="preserve">При проведении проверок </w:t>
      </w:r>
      <w:r w:rsidR="00C94297">
        <w:rPr>
          <w:rFonts w:ascii="Times New Roman" w:hAnsi="Times New Roman" w:cs="Times New Roman"/>
          <w:sz w:val="28"/>
          <w:szCs w:val="28"/>
        </w:rPr>
        <w:t>лица,</w:t>
      </w:r>
      <w:r w:rsidR="001F534F">
        <w:rPr>
          <w:rFonts w:ascii="Times New Roman" w:hAnsi="Times New Roman" w:cs="Times New Roman"/>
          <w:sz w:val="28"/>
          <w:szCs w:val="28"/>
        </w:rPr>
        <w:t xml:space="preserve"> уполномоченные на проведение проверки</w:t>
      </w:r>
      <w:r w:rsidRPr="00C50C90">
        <w:rPr>
          <w:rFonts w:ascii="Times New Roman" w:hAnsi="Times New Roman" w:cs="Times New Roman"/>
          <w:sz w:val="28"/>
          <w:szCs w:val="28"/>
        </w:rPr>
        <w:t xml:space="preserve"> не вправе:</w:t>
      </w:r>
    </w:p>
    <w:p w:rsidR="00C50C90" w:rsidRPr="00C50C90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50C90" w:rsidRPr="00C50C90">
        <w:rPr>
          <w:rFonts w:ascii="Times New Roman" w:hAnsi="Times New Roman" w:cs="Times New Roman"/>
          <w:sz w:val="28"/>
          <w:szCs w:val="28"/>
        </w:rPr>
        <w:t>проверять выполнение требований, не относящихся к предмету проверки;</w:t>
      </w:r>
    </w:p>
    <w:p w:rsidR="00C50C90" w:rsidRPr="00C50C90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50C90" w:rsidRPr="00C50C90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документов, относящихся к предмету проверки;</w:t>
      </w:r>
    </w:p>
    <w:p w:rsidR="00C50C90" w:rsidRPr="00C50C90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50C90" w:rsidRPr="00C50C90">
        <w:rPr>
          <w:rFonts w:ascii="Times New Roman" w:hAnsi="Times New Roman" w:cs="Times New Roman"/>
          <w:sz w:val="28"/>
          <w:szCs w:val="28"/>
        </w:rPr>
        <w:t>осуществлять плановую проверку в случае отсутствия при проведении проверки должностных лиц подконтрольной организации, либо их представителей;</w:t>
      </w:r>
    </w:p>
    <w:p w:rsidR="00C50C90" w:rsidRPr="00C50C90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50C90" w:rsidRPr="00C50C90">
        <w:rPr>
          <w:rFonts w:ascii="Times New Roman" w:hAnsi="Times New Roman" w:cs="Times New Roman"/>
          <w:sz w:val="28"/>
          <w:szCs w:val="28"/>
        </w:rPr>
        <w:t>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Федерации;</w:t>
      </w:r>
    </w:p>
    <w:p w:rsidR="00C50C90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C50C90" w:rsidRPr="00C50C90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:rsidR="001F534F" w:rsidRPr="001F534F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1F534F">
        <w:rPr>
          <w:rFonts w:ascii="Times New Roman" w:hAnsi="Times New Roman" w:cs="Times New Roman"/>
          <w:sz w:val="28"/>
          <w:szCs w:val="28"/>
        </w:rPr>
        <w:t>.</w:t>
      </w:r>
      <w:r w:rsidRPr="001F534F">
        <w:rPr>
          <w:rFonts w:ascii="Times New Roman" w:hAnsi="Times New Roman" w:cs="Times New Roman"/>
          <w:sz w:val="28"/>
          <w:szCs w:val="28"/>
        </w:rPr>
        <w:tab/>
      </w:r>
      <w:r w:rsidR="009C0D21">
        <w:rPr>
          <w:rFonts w:ascii="Times New Roman" w:hAnsi="Times New Roman" w:cs="Times New Roman"/>
          <w:sz w:val="28"/>
          <w:szCs w:val="28"/>
        </w:rPr>
        <w:t xml:space="preserve"> </w:t>
      </w:r>
      <w:r w:rsidRPr="001F534F">
        <w:rPr>
          <w:rFonts w:ascii="Times New Roman" w:hAnsi="Times New Roman" w:cs="Times New Roman"/>
          <w:sz w:val="28"/>
          <w:szCs w:val="28"/>
        </w:rPr>
        <w:t xml:space="preserve">По результатам проверки соответствия </w:t>
      </w:r>
      <w:r>
        <w:rPr>
          <w:rFonts w:ascii="Times New Roman" w:hAnsi="Times New Roman" w:cs="Times New Roman"/>
          <w:sz w:val="28"/>
          <w:szCs w:val="28"/>
        </w:rPr>
        <w:t>организации-</w:t>
      </w:r>
      <w:r w:rsidRPr="001F534F">
        <w:rPr>
          <w:rFonts w:ascii="Times New Roman" w:hAnsi="Times New Roman" w:cs="Times New Roman"/>
          <w:sz w:val="28"/>
          <w:szCs w:val="28"/>
        </w:rPr>
        <w:t xml:space="preserve">заявителя установленным требованиям составляется экспертное заключение в двух экземплярах, в котором указываются: 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 xml:space="preserve">дата составления заключения; 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дата и номер указания, на основании которого осуществлена проверка;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фамилии, имена и отчества экспертов СПК;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наименование проверяемого юридического лица;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заявленная область деятельности;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сведения о результатах проверки, в том числе оценка соответствия представленных документов, подтверждающих соответствие заявителя установленным требованиям, заявляемой области деятельности, замечания и недостатки, выявленные в процессе проверки соответствия (при наличии);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заключение о соответствии (несоответствии) заявителя установленным требованиям в заявляемой области деятельности и возможности (невозможности) оформления Аттестата соответствия ЦОК;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область деятельности, установленная в результате проведенной проверки соответствия;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>сведения об экспертах ЦОК, обеспечивающих проведение оценки квалификаций в установленной по результатам проведенной проверки соответствия области деятельности, с указанием мест работы в составе квалификационной комиссии;</w:t>
      </w:r>
    </w:p>
    <w:p w:rsidR="001F534F" w:rsidRPr="001F534F" w:rsidRDefault="00C94297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  <w:t xml:space="preserve">сведения об организации, на базе которой создается (действует) ЭЦ и область деятельности ЭЦ (при наличии), осуществляющего деятельность в составе ЦОК. </w:t>
      </w:r>
    </w:p>
    <w:p w:rsidR="001F534F" w:rsidRPr="001F534F" w:rsidRDefault="009C0D2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F534F" w:rsidRPr="001F534F">
        <w:rPr>
          <w:rFonts w:ascii="Times New Roman" w:hAnsi="Times New Roman" w:cs="Times New Roman"/>
          <w:sz w:val="28"/>
          <w:szCs w:val="28"/>
        </w:rPr>
        <w:t>.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34F" w:rsidRPr="001F534F">
        <w:rPr>
          <w:rFonts w:ascii="Times New Roman" w:hAnsi="Times New Roman" w:cs="Times New Roman"/>
          <w:sz w:val="28"/>
          <w:szCs w:val="28"/>
        </w:rPr>
        <w:t>Экспертное заключение о  соответствии заявителя установленным требованиям подписывается членами комиссии.</w:t>
      </w:r>
    </w:p>
    <w:p w:rsidR="001F534F" w:rsidRPr="001F534F" w:rsidRDefault="001F534F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4F">
        <w:rPr>
          <w:rFonts w:ascii="Times New Roman" w:hAnsi="Times New Roman" w:cs="Times New Roman"/>
          <w:sz w:val="28"/>
          <w:szCs w:val="28"/>
        </w:rPr>
        <w:t>Член комиссии в случае несогласия с заключением о соответствии (несоответствии) заявителя установленным требованиям или с отдельными его положениями вправе приложить к экспертному заключению особое мнение, о чем в заключении делается соответствующая запись.</w:t>
      </w:r>
    </w:p>
    <w:p w:rsidR="001F534F" w:rsidRPr="00C50C90" w:rsidRDefault="009C0D2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1F534F" w:rsidRPr="001F534F">
        <w:rPr>
          <w:rFonts w:ascii="Times New Roman" w:hAnsi="Times New Roman" w:cs="Times New Roman"/>
          <w:sz w:val="28"/>
          <w:szCs w:val="28"/>
        </w:rPr>
        <w:t>.</w:t>
      </w:r>
      <w:r w:rsidR="001F534F" w:rsidRPr="001F53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34F" w:rsidRPr="001F534F">
        <w:rPr>
          <w:rFonts w:ascii="Times New Roman" w:hAnsi="Times New Roman" w:cs="Times New Roman"/>
          <w:sz w:val="28"/>
          <w:szCs w:val="28"/>
        </w:rPr>
        <w:t>Один экземпляр экспертного заключения вручается руководителю организации-заявителя (либо его представителю), либо направляется  заявителю посредством почтовой связи.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0D21">
        <w:rPr>
          <w:rFonts w:ascii="Times New Roman" w:hAnsi="Times New Roman" w:cs="Times New Roman"/>
          <w:sz w:val="28"/>
          <w:szCs w:val="28"/>
        </w:rPr>
        <w:t>10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9C0D21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 xml:space="preserve">Основанием для включения проверки в план проведения проверок </w:t>
      </w:r>
      <w:r w:rsidR="009C0D21">
        <w:rPr>
          <w:rFonts w:ascii="Times New Roman" w:hAnsi="Times New Roman" w:cs="Times New Roman"/>
          <w:sz w:val="28"/>
          <w:szCs w:val="28"/>
        </w:rPr>
        <w:t>ЦОК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является истечение трех лет 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 решения о наделении юридического лица полномочиями центра </w:t>
      </w:r>
      <w:r w:rsidR="009C0D21">
        <w:rPr>
          <w:rFonts w:ascii="Times New Roman" w:hAnsi="Times New Roman" w:cs="Times New Roman"/>
          <w:sz w:val="28"/>
          <w:szCs w:val="28"/>
        </w:rPr>
        <w:t xml:space="preserve">оценки квалификации </w:t>
      </w:r>
      <w:r w:rsidRPr="00C50C90">
        <w:rPr>
          <w:rFonts w:ascii="Times New Roman" w:hAnsi="Times New Roman" w:cs="Times New Roman"/>
          <w:sz w:val="28"/>
          <w:szCs w:val="28"/>
        </w:rPr>
        <w:t>или с даты проведения плановой проверки.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C0D21">
        <w:rPr>
          <w:rFonts w:ascii="Times New Roman" w:hAnsi="Times New Roman" w:cs="Times New Roman"/>
          <w:sz w:val="28"/>
          <w:szCs w:val="28"/>
        </w:rPr>
        <w:t>11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Внеплановые проверки проводятся по решению </w:t>
      </w:r>
      <w:r w:rsidR="009C0D21">
        <w:rPr>
          <w:rFonts w:ascii="Times New Roman" w:hAnsi="Times New Roman" w:cs="Times New Roman"/>
          <w:sz w:val="28"/>
          <w:szCs w:val="28"/>
        </w:rPr>
        <w:t>Председателя 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6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90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внеплановой выездной проверки </w:t>
      </w:r>
    </w:p>
    <w:p w:rsidR="00C50C90" w:rsidRPr="00C50C90" w:rsidRDefault="00C10C6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0C90" w:rsidRPr="00C50C90">
        <w:rPr>
          <w:rFonts w:ascii="Times New Roman" w:hAnsi="Times New Roman" w:cs="Times New Roman"/>
          <w:sz w:val="28"/>
          <w:szCs w:val="28"/>
        </w:rPr>
        <w:t>)</w:t>
      </w:r>
      <w:r w:rsidR="00C50C90" w:rsidRPr="00C50C90">
        <w:rPr>
          <w:rFonts w:ascii="Times New Roman" w:hAnsi="Times New Roman" w:cs="Times New Roman"/>
          <w:sz w:val="28"/>
          <w:szCs w:val="28"/>
        </w:rPr>
        <w:tab/>
        <w:t xml:space="preserve">выявление нарушений в деятельности </w:t>
      </w:r>
      <w:r>
        <w:rPr>
          <w:rFonts w:ascii="Times New Roman" w:hAnsi="Times New Roman" w:cs="Times New Roman"/>
          <w:sz w:val="28"/>
          <w:szCs w:val="28"/>
        </w:rPr>
        <w:t>по проведению независимой оценки квалификации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(в том числе по результатам мониторинга);</w:t>
      </w:r>
    </w:p>
    <w:p w:rsidR="00C50C90" w:rsidRPr="00C50C90" w:rsidRDefault="00C10C6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50C90" w:rsidRPr="00C50C90">
        <w:rPr>
          <w:rFonts w:ascii="Times New Roman" w:hAnsi="Times New Roman" w:cs="Times New Roman"/>
          <w:sz w:val="28"/>
          <w:szCs w:val="28"/>
        </w:rPr>
        <w:t>)</w:t>
      </w:r>
      <w:r w:rsidR="00C50C90" w:rsidRPr="00C50C90">
        <w:rPr>
          <w:rFonts w:ascii="Times New Roman" w:hAnsi="Times New Roman" w:cs="Times New Roman"/>
          <w:sz w:val="28"/>
          <w:szCs w:val="28"/>
        </w:rPr>
        <w:tab/>
        <w:t xml:space="preserve">поступление жалобы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C50C90" w:rsidRPr="00C50C90">
        <w:rPr>
          <w:rFonts w:ascii="Times New Roman" w:hAnsi="Times New Roman" w:cs="Times New Roman"/>
          <w:sz w:val="28"/>
          <w:szCs w:val="28"/>
        </w:rPr>
        <w:t>, иной информации, подтверждаемой документами и другими доказательствами, свидетельствующими о наличии признаков нарушений</w:t>
      </w:r>
      <w:r w:rsidRPr="00C10C60">
        <w:t xml:space="preserve"> </w:t>
      </w:r>
      <w:r w:rsidRPr="00C10C60">
        <w:rPr>
          <w:rFonts w:ascii="Times New Roman" w:hAnsi="Times New Roman" w:cs="Times New Roman"/>
          <w:sz w:val="28"/>
          <w:szCs w:val="28"/>
        </w:rPr>
        <w:t>в деятельности по проведению независимой оценки квалификации</w:t>
      </w:r>
      <w:r w:rsidR="00C50C90" w:rsidRPr="00C50C90">
        <w:rPr>
          <w:rFonts w:ascii="Times New Roman" w:hAnsi="Times New Roman" w:cs="Times New Roman"/>
          <w:sz w:val="28"/>
          <w:szCs w:val="28"/>
        </w:rPr>
        <w:t>;</w:t>
      </w:r>
    </w:p>
    <w:p w:rsidR="00C50C90" w:rsidRPr="00C50C90" w:rsidRDefault="00C10C6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50C90" w:rsidRPr="00C50C90">
        <w:rPr>
          <w:rFonts w:ascii="Times New Roman" w:hAnsi="Times New Roman" w:cs="Times New Roman"/>
          <w:sz w:val="28"/>
          <w:szCs w:val="28"/>
        </w:rPr>
        <w:t>)</w:t>
      </w:r>
      <w:r w:rsidR="00C50C90" w:rsidRPr="00C50C90">
        <w:rPr>
          <w:rFonts w:ascii="Times New Roman" w:hAnsi="Times New Roman" w:cs="Times New Roman"/>
          <w:sz w:val="28"/>
          <w:szCs w:val="28"/>
        </w:rPr>
        <w:tab/>
        <w:t>осуществление проверки устранения выявленных ранее нарушений;</w:t>
      </w:r>
    </w:p>
    <w:p w:rsidR="00C50C90" w:rsidRPr="00C50C90" w:rsidRDefault="00C10C6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0C90" w:rsidRPr="00C50C90">
        <w:rPr>
          <w:rFonts w:ascii="Times New Roman" w:hAnsi="Times New Roman" w:cs="Times New Roman"/>
          <w:sz w:val="28"/>
          <w:szCs w:val="28"/>
        </w:rPr>
        <w:t>)</w:t>
      </w:r>
      <w:r w:rsidR="00C50C90" w:rsidRPr="00C50C90">
        <w:rPr>
          <w:rFonts w:ascii="Times New Roman" w:hAnsi="Times New Roman" w:cs="Times New Roman"/>
          <w:sz w:val="28"/>
          <w:szCs w:val="28"/>
        </w:rPr>
        <w:tab/>
        <w:t xml:space="preserve">отказ или уклонение </w:t>
      </w:r>
      <w:r>
        <w:rPr>
          <w:rFonts w:ascii="Times New Roman" w:hAnsi="Times New Roman" w:cs="Times New Roman"/>
          <w:sz w:val="28"/>
          <w:szCs w:val="28"/>
        </w:rPr>
        <w:t>ЦОК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от прохождения плановой проверки. 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C90">
        <w:rPr>
          <w:rFonts w:ascii="Times New Roman" w:hAnsi="Times New Roman" w:cs="Times New Roman"/>
          <w:sz w:val="28"/>
          <w:szCs w:val="28"/>
        </w:rPr>
        <w:t xml:space="preserve">Информация, указанная в подпунктах </w:t>
      </w:r>
      <w:r w:rsidR="00C10C60">
        <w:rPr>
          <w:rFonts w:ascii="Times New Roman" w:hAnsi="Times New Roman" w:cs="Times New Roman"/>
          <w:sz w:val="28"/>
          <w:szCs w:val="28"/>
        </w:rPr>
        <w:t>а</w:t>
      </w:r>
      <w:r w:rsidRPr="00C50C90">
        <w:rPr>
          <w:rFonts w:ascii="Times New Roman" w:hAnsi="Times New Roman" w:cs="Times New Roman"/>
          <w:sz w:val="28"/>
          <w:szCs w:val="28"/>
        </w:rPr>
        <w:t xml:space="preserve"> и </w:t>
      </w:r>
      <w:r w:rsidR="00C10C60">
        <w:rPr>
          <w:rFonts w:ascii="Times New Roman" w:hAnsi="Times New Roman" w:cs="Times New Roman"/>
          <w:sz w:val="28"/>
          <w:szCs w:val="28"/>
        </w:rPr>
        <w:t>б</w:t>
      </w:r>
      <w:r w:rsidRPr="00C50C90">
        <w:rPr>
          <w:rFonts w:ascii="Times New Roman" w:hAnsi="Times New Roman" w:cs="Times New Roman"/>
          <w:sz w:val="28"/>
          <w:szCs w:val="28"/>
        </w:rPr>
        <w:t xml:space="preserve"> настоящего пункта, может поступать в </w:t>
      </w:r>
      <w:r w:rsidR="00C10C60">
        <w:rPr>
          <w:rFonts w:ascii="Times New Roman" w:hAnsi="Times New Roman" w:cs="Times New Roman"/>
          <w:sz w:val="28"/>
          <w:szCs w:val="28"/>
        </w:rPr>
        <w:t>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как непосредственно в виде сведений, свидетельствующих о наличии признаков нарушений, так и в форме основанных на наличии таких сведений поручений Национального совета, </w:t>
      </w:r>
      <w:r w:rsidR="00C10C60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Российской Федерации</w:t>
      </w:r>
      <w:r w:rsidRPr="00C50C90">
        <w:rPr>
          <w:rFonts w:ascii="Times New Roman" w:hAnsi="Times New Roman" w:cs="Times New Roman"/>
          <w:sz w:val="28"/>
          <w:szCs w:val="28"/>
        </w:rPr>
        <w:t xml:space="preserve">, иных федеральных органов государственной власти в соответствии с их компетенцией, обращений органов государственной </w:t>
      </w:r>
      <w:r w:rsidRPr="00C50C90">
        <w:rPr>
          <w:rFonts w:ascii="Times New Roman" w:hAnsi="Times New Roman" w:cs="Times New Roman"/>
          <w:sz w:val="28"/>
          <w:szCs w:val="28"/>
        </w:rPr>
        <w:lastRenderedPageBreak/>
        <w:t>власти субъектов Российской Федерации, органов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 местного самоуправления, уполномоченных должностных лиц.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4191">
        <w:rPr>
          <w:rFonts w:ascii="Times New Roman" w:hAnsi="Times New Roman" w:cs="Times New Roman"/>
          <w:sz w:val="28"/>
          <w:szCs w:val="28"/>
        </w:rPr>
        <w:t>12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594191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 xml:space="preserve">Документарные проверки проводятся посредством рассмотрения документов, представленных </w:t>
      </w:r>
      <w:r w:rsidR="00594191">
        <w:rPr>
          <w:rFonts w:ascii="Times New Roman" w:hAnsi="Times New Roman" w:cs="Times New Roman"/>
          <w:sz w:val="28"/>
          <w:szCs w:val="28"/>
        </w:rPr>
        <w:t>ЦОК</w:t>
      </w:r>
      <w:r w:rsidRPr="00C50C90">
        <w:rPr>
          <w:rFonts w:ascii="Times New Roman" w:hAnsi="Times New Roman" w:cs="Times New Roman"/>
          <w:sz w:val="28"/>
          <w:szCs w:val="28"/>
        </w:rPr>
        <w:t>, иных документов и материалов, в том числе размещенных в сети Интернет и (или) опубликованных в средствах массовой информации.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4191">
        <w:rPr>
          <w:rFonts w:ascii="Times New Roman" w:hAnsi="Times New Roman" w:cs="Times New Roman"/>
          <w:sz w:val="28"/>
          <w:szCs w:val="28"/>
        </w:rPr>
        <w:t>13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594191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>Выездные проверки проводятся посредством рассмотрения деятельности по оценке квалификации непосредственно по месту ее осуществления</w:t>
      </w:r>
      <w:r w:rsidR="005941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41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4191">
        <w:rPr>
          <w:rFonts w:ascii="Times New Roman" w:hAnsi="Times New Roman" w:cs="Times New Roman"/>
          <w:sz w:val="28"/>
          <w:szCs w:val="28"/>
        </w:rPr>
        <w:t xml:space="preserve"> ЦОК, ЭЦ и </w:t>
      </w:r>
      <w:proofErr w:type="gramStart"/>
      <w:r w:rsidR="005941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94191">
        <w:rPr>
          <w:rFonts w:ascii="Times New Roman" w:hAnsi="Times New Roman" w:cs="Times New Roman"/>
          <w:sz w:val="28"/>
          <w:szCs w:val="28"/>
        </w:rPr>
        <w:t xml:space="preserve"> экзаменационной площадке/ах</w:t>
      </w:r>
      <w:r w:rsidRPr="00C50C90">
        <w:rPr>
          <w:rFonts w:ascii="Times New Roman" w:hAnsi="Times New Roman" w:cs="Times New Roman"/>
          <w:sz w:val="28"/>
          <w:szCs w:val="28"/>
        </w:rPr>
        <w:t>, а также посредством наблюдения лицами, уполномоченными на проведение проверки, за проведением профессиональных экзаменов.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90">
        <w:rPr>
          <w:rFonts w:ascii="Times New Roman" w:hAnsi="Times New Roman" w:cs="Times New Roman"/>
          <w:sz w:val="28"/>
          <w:szCs w:val="28"/>
        </w:rPr>
        <w:t xml:space="preserve">Представители уполномоченного органа могут присутствовать в качестве независимых наблюдателей при проведении профессионального экзамена без согласования 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="00594191">
        <w:rPr>
          <w:rFonts w:ascii="Times New Roman" w:hAnsi="Times New Roman" w:cs="Times New Roman"/>
          <w:sz w:val="28"/>
          <w:szCs w:val="28"/>
        </w:rPr>
        <w:t>ЦОК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4191">
        <w:rPr>
          <w:rFonts w:ascii="Times New Roman" w:hAnsi="Times New Roman" w:cs="Times New Roman"/>
          <w:sz w:val="28"/>
          <w:szCs w:val="28"/>
        </w:rPr>
        <w:t>1</w:t>
      </w:r>
      <w:r w:rsidR="002F2B51">
        <w:rPr>
          <w:rFonts w:ascii="Times New Roman" w:hAnsi="Times New Roman" w:cs="Times New Roman"/>
          <w:sz w:val="28"/>
          <w:szCs w:val="28"/>
        </w:rPr>
        <w:t>4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594191">
        <w:rPr>
          <w:rFonts w:ascii="Times New Roman" w:hAnsi="Times New Roman" w:cs="Times New Roman"/>
          <w:sz w:val="28"/>
          <w:szCs w:val="28"/>
        </w:rPr>
        <w:t xml:space="preserve"> </w:t>
      </w:r>
      <w:r w:rsidRPr="00C50C90">
        <w:rPr>
          <w:rFonts w:ascii="Times New Roman" w:hAnsi="Times New Roman" w:cs="Times New Roman"/>
          <w:sz w:val="28"/>
          <w:szCs w:val="28"/>
        </w:rPr>
        <w:t>Срок проведения проверки не может превышать 10 рабочих дней, за исключением случая проведения проверки в отношении организации, которая имеет обособленные структурные подразделения (филиалы, представительства) и (или) осуществляет свою деятельность на обособленной территории. В этом случае срок проведения проверки устанавливается отдельно по каждому подразделению (филиалу, представительству), при этом общий срок проведения проверки не может превышать 30 рабочих дней.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1</w:t>
      </w:r>
      <w:r w:rsidR="002F2B51">
        <w:rPr>
          <w:rFonts w:ascii="Times New Roman" w:hAnsi="Times New Roman" w:cs="Times New Roman"/>
          <w:sz w:val="28"/>
          <w:szCs w:val="28"/>
        </w:rPr>
        <w:t>5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594191">
        <w:rPr>
          <w:rFonts w:ascii="Times New Roman" w:hAnsi="Times New Roman" w:cs="Times New Roman"/>
          <w:sz w:val="28"/>
          <w:szCs w:val="28"/>
        </w:rPr>
        <w:t>лица, уполномоченные на проведение проверки</w:t>
      </w:r>
      <w:r w:rsidRPr="00C50C90">
        <w:rPr>
          <w:rFonts w:ascii="Times New Roman" w:hAnsi="Times New Roman" w:cs="Times New Roman"/>
          <w:sz w:val="28"/>
          <w:szCs w:val="28"/>
        </w:rPr>
        <w:t xml:space="preserve"> име</w:t>
      </w:r>
      <w:r w:rsidR="00594191">
        <w:rPr>
          <w:rFonts w:ascii="Times New Roman" w:hAnsi="Times New Roman" w:cs="Times New Roman"/>
          <w:sz w:val="28"/>
          <w:szCs w:val="28"/>
        </w:rPr>
        <w:t>ю</w:t>
      </w:r>
      <w:r w:rsidRPr="00C50C9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 право:</w:t>
      </w:r>
    </w:p>
    <w:p w:rsidR="00C50C90" w:rsidRPr="00C50C90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запрашивать в соответствии со своей компетенцией и безвозмездно получать от </w:t>
      </w:r>
      <w:r>
        <w:rPr>
          <w:rFonts w:ascii="Times New Roman" w:hAnsi="Times New Roman" w:cs="Times New Roman"/>
          <w:sz w:val="28"/>
          <w:szCs w:val="28"/>
        </w:rPr>
        <w:t>ЦОК/</w:t>
      </w:r>
      <w:r w:rsidR="00C50C90" w:rsidRPr="00C50C9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-заявителя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необходимые для осуществления контроля документы, сведения (информацию) и материалы о деятельности в части, относящейся к предмету проверки;</w:t>
      </w:r>
    </w:p>
    <w:p w:rsidR="00C50C90" w:rsidRPr="00C50C90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в целях осуществления контроля посещать и обследовать используемые при осуществлении деятельности территории, здания, строения, сооружения и помещения, принадлежащие подконтрольной организации на праве собственности или на ином законном основании;</w:t>
      </w:r>
    </w:p>
    <w:p w:rsidR="00C50C90" w:rsidRPr="00C50C90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в ходе проведения проверки запрашивать и получать от руководителя и работников подконтрольной организации необходимые для достижения целей проверки документы (информацию), в том числе надлежащим образом заверенные копии таких документов, а также требовать письменные или устные объяснения от руководителя и работников подконтрольной организации по вопросам, возникающим в ходе проведения проверки;</w:t>
      </w:r>
    </w:p>
    <w:p w:rsidR="00C50C90" w:rsidRPr="00C50C90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осуществлять копирование необходимых для целей проверки документов и выносить подготовленные копии за пределы места нахождения и (или) осуществления деятельности подконтрольной организации для приобщения к материалам проверки;</w:t>
      </w:r>
    </w:p>
    <w:p w:rsidR="00594191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копировальными аппаратами, сканерами, телефонами (в том числе сотовой связи), средствами аудио- и видеозаписи, </w:t>
      </w:r>
      <w:r w:rsidR="00C50C90" w:rsidRPr="00C50C90">
        <w:rPr>
          <w:rFonts w:ascii="Times New Roman" w:hAnsi="Times New Roman" w:cs="Times New Roman"/>
          <w:sz w:val="28"/>
          <w:szCs w:val="28"/>
        </w:rPr>
        <w:lastRenderedPageBreak/>
        <w:t>фотоаппаратами, вносить их в помещения, принадлежащие подконтрольной организации, осуществлять аудиозапись, фото- и видеосъемку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C90" w:rsidRPr="00C50C90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квалификацию экспертов ЦОК/организации-заявителя посредством организации и проведения деловых игр</w:t>
      </w:r>
      <w:r w:rsidR="00C50C90" w:rsidRPr="00C50C90">
        <w:rPr>
          <w:rFonts w:ascii="Times New Roman" w:hAnsi="Times New Roman" w:cs="Times New Roman"/>
          <w:sz w:val="28"/>
          <w:szCs w:val="28"/>
        </w:rPr>
        <w:t>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1</w:t>
      </w:r>
      <w:r w:rsidR="002F2B51">
        <w:rPr>
          <w:rFonts w:ascii="Times New Roman" w:hAnsi="Times New Roman" w:cs="Times New Roman"/>
          <w:sz w:val="28"/>
          <w:szCs w:val="28"/>
        </w:rPr>
        <w:t>6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При проведении 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2F2B51">
        <w:rPr>
          <w:rFonts w:ascii="Times New Roman" w:hAnsi="Times New Roman" w:cs="Times New Roman"/>
          <w:sz w:val="28"/>
          <w:szCs w:val="28"/>
        </w:rPr>
        <w:t>лица,</w:t>
      </w:r>
      <w:r w:rsidR="00594191">
        <w:rPr>
          <w:rFonts w:ascii="Times New Roman" w:hAnsi="Times New Roman" w:cs="Times New Roman"/>
          <w:sz w:val="28"/>
          <w:szCs w:val="28"/>
        </w:rPr>
        <w:t xml:space="preserve"> уполномоченные на проведение проверки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94191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>:</w:t>
      </w:r>
    </w:p>
    <w:p w:rsidR="00C50C90" w:rsidRPr="00C50C90" w:rsidRDefault="0059419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установленных законодательством Российской Федерации;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подконтрольной организации;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и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подконтрольной организации присутствовать при проведении проверки, давать разъяснения по вопросам, относящимся к предмету проверки;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подконтрольной организации, присутствующим при проведении проверки, относящуюся к предмету проверки информацию и документы, в том числе послужившие основанием для проведения проверки;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знакомить руководителя, иное должностное лицо или уполномоченного представителя подконтрольной организации с результатами проверок. В случае проведения выездной проверки уполномоченный представитель подконтрольной организации вправе ознакомиться с оформленным актом проверки лично. В случае проведения документарной проверки акт проверки направляется </w:t>
      </w:r>
      <w:proofErr w:type="gramStart"/>
      <w:r w:rsidR="00C50C90" w:rsidRPr="00C50C90">
        <w:rPr>
          <w:rFonts w:ascii="Times New Roman" w:hAnsi="Times New Roman" w:cs="Times New Roman"/>
          <w:sz w:val="28"/>
          <w:szCs w:val="28"/>
        </w:rPr>
        <w:t>в течение трех рабочих дней со дня завершения проверки в адрес подконтрольной организации заказным почтовым отправлением с уведомлением о вручении</w:t>
      </w:r>
      <w:proofErr w:type="gramEnd"/>
      <w:r w:rsidR="00C50C90" w:rsidRPr="00C50C90">
        <w:rPr>
          <w:rFonts w:ascii="Times New Roman" w:hAnsi="Times New Roman" w:cs="Times New Roman"/>
          <w:sz w:val="28"/>
          <w:szCs w:val="28"/>
        </w:rPr>
        <w:t>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давать руководителю, иному должностному лицу или уполномоченному представителю подконтрольной организации разъяснения по предмету проводимой проверки;</w:t>
      </w:r>
    </w:p>
    <w:p w:rsidR="00C50C90" w:rsidRPr="00C50C90" w:rsidRDefault="002F2B51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не разглашать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1</w:t>
      </w:r>
      <w:r w:rsidR="002F2B51">
        <w:rPr>
          <w:rFonts w:ascii="Times New Roman" w:hAnsi="Times New Roman" w:cs="Times New Roman"/>
          <w:sz w:val="28"/>
          <w:szCs w:val="28"/>
        </w:rPr>
        <w:t>7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Руководитель, иное должностное лицо или уполномоченный представитель </w:t>
      </w:r>
      <w:r w:rsidR="0013413A">
        <w:rPr>
          <w:rFonts w:ascii="Times New Roman" w:hAnsi="Times New Roman" w:cs="Times New Roman"/>
          <w:sz w:val="28"/>
          <w:szCs w:val="28"/>
        </w:rPr>
        <w:t>ЦОК/</w:t>
      </w:r>
      <w:r w:rsidRPr="00C50C90">
        <w:rPr>
          <w:rFonts w:ascii="Times New Roman" w:hAnsi="Times New Roman" w:cs="Times New Roman"/>
          <w:sz w:val="28"/>
          <w:szCs w:val="28"/>
        </w:rPr>
        <w:t>организации</w:t>
      </w:r>
      <w:r w:rsidR="0013413A">
        <w:rPr>
          <w:rFonts w:ascii="Times New Roman" w:hAnsi="Times New Roman" w:cs="Times New Roman"/>
          <w:sz w:val="28"/>
          <w:szCs w:val="28"/>
        </w:rPr>
        <w:t>-заявителя</w:t>
      </w:r>
      <w:r w:rsidRPr="00C50C90">
        <w:rPr>
          <w:rFonts w:ascii="Times New Roman" w:hAnsi="Times New Roman" w:cs="Times New Roman"/>
          <w:sz w:val="28"/>
          <w:szCs w:val="28"/>
        </w:rPr>
        <w:t xml:space="preserve"> при проведении проверки имеют право: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выездной проверки и давать объяснения по вопросам, относящимся к предмету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знакомиться с результатами выездной проверки и указывать в акте проверки о своем ознакомлении с результатами проверки, согласии или несогласии с ними;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обжаловать действия (бездействие) должностных лиц контролирующих организаций, повлекшие за собой нарушение прав подконтрольной организации при </w:t>
      </w:r>
      <w:r w:rsidR="00C50C90" w:rsidRPr="00C50C90">
        <w:rPr>
          <w:rFonts w:ascii="Times New Roman" w:hAnsi="Times New Roman" w:cs="Times New Roman"/>
          <w:sz w:val="28"/>
          <w:szCs w:val="28"/>
        </w:rPr>
        <w:lastRenderedPageBreak/>
        <w:t>проведении проверки, в административном и (или) судебном порядке в соответствии с законодательством Российской Федерации.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1</w:t>
      </w:r>
      <w:r w:rsidR="0013413A">
        <w:rPr>
          <w:rFonts w:ascii="Times New Roman" w:hAnsi="Times New Roman" w:cs="Times New Roman"/>
          <w:sz w:val="28"/>
          <w:szCs w:val="28"/>
        </w:rPr>
        <w:t>8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Руководитель, иное должностное лицо или уполномоченный представитель </w:t>
      </w:r>
      <w:r w:rsidR="0013413A">
        <w:rPr>
          <w:rFonts w:ascii="Times New Roman" w:hAnsi="Times New Roman" w:cs="Times New Roman"/>
          <w:sz w:val="28"/>
          <w:szCs w:val="28"/>
        </w:rPr>
        <w:t>ЦОК/</w:t>
      </w:r>
      <w:r w:rsidRPr="00C50C90">
        <w:rPr>
          <w:rFonts w:ascii="Times New Roman" w:hAnsi="Times New Roman" w:cs="Times New Roman"/>
          <w:sz w:val="28"/>
          <w:szCs w:val="28"/>
        </w:rPr>
        <w:t>организации</w:t>
      </w:r>
      <w:r w:rsidR="0013413A">
        <w:rPr>
          <w:rFonts w:ascii="Times New Roman" w:hAnsi="Times New Roman" w:cs="Times New Roman"/>
          <w:sz w:val="28"/>
          <w:szCs w:val="28"/>
        </w:rPr>
        <w:t>-заявителя</w:t>
      </w:r>
      <w:r w:rsidRPr="00C50C90">
        <w:rPr>
          <w:rFonts w:ascii="Times New Roman" w:hAnsi="Times New Roman" w:cs="Times New Roman"/>
          <w:sz w:val="28"/>
          <w:szCs w:val="28"/>
        </w:rPr>
        <w:t xml:space="preserve"> при проведении проверки обязаны: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своевременно и полно обеспечивать предоставление </w:t>
      </w:r>
      <w:proofErr w:type="gramStart"/>
      <w:r w:rsidR="00C50C90" w:rsidRPr="00C50C90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проведения документарной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обеспечивать проверяющим беспрепятственный доступ на территорию, в используемые при осуществлении деятельности здания, строения, сооружения, помещения, к используемому оборудованию, техническим средствам и иным подобным объектам.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1</w:t>
      </w:r>
      <w:r w:rsidR="0013413A">
        <w:rPr>
          <w:rFonts w:ascii="Times New Roman" w:hAnsi="Times New Roman" w:cs="Times New Roman"/>
          <w:sz w:val="28"/>
          <w:szCs w:val="28"/>
        </w:rPr>
        <w:t>9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Проверка проводится на основании </w:t>
      </w:r>
      <w:r w:rsidR="0013413A">
        <w:rPr>
          <w:rFonts w:ascii="Times New Roman" w:hAnsi="Times New Roman" w:cs="Times New Roman"/>
          <w:sz w:val="28"/>
          <w:szCs w:val="28"/>
        </w:rPr>
        <w:t>распоряжения 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="0013413A">
        <w:rPr>
          <w:rFonts w:ascii="Times New Roman" w:hAnsi="Times New Roman" w:cs="Times New Roman"/>
          <w:sz w:val="28"/>
          <w:szCs w:val="28"/>
        </w:rPr>
        <w:t>о</w:t>
      </w:r>
      <w:r w:rsidR="0013413A" w:rsidRPr="0013413A">
        <w:rPr>
          <w:rFonts w:ascii="Times New Roman" w:hAnsi="Times New Roman" w:cs="Times New Roman"/>
          <w:sz w:val="28"/>
          <w:szCs w:val="28"/>
        </w:rPr>
        <w:t xml:space="preserve"> проведении проверки соответствия ЦОК</w:t>
      </w:r>
      <w:r w:rsidRPr="00C50C90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состав комиссии по проверке с указанием фамилий, имен, отчеств (при наличии) и должностей проверяющих, входящих в состав комиссии, либо фамилия, имя, отчество (при наличии) и должность проверяющего;</w:t>
      </w:r>
      <w:proofErr w:type="gramEnd"/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наименование организации, в отношении которой проводится проверка;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плановая или внеплановая проверка;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выездная или документарная проверка;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основание для проведения проверки, цели, задачи и предмет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даты начала и окончания проверки, место (места) проведения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в случае проведения выездной проверки – ее программа.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9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3413A">
        <w:rPr>
          <w:rFonts w:ascii="Times New Roman" w:hAnsi="Times New Roman" w:cs="Times New Roman"/>
          <w:sz w:val="28"/>
          <w:szCs w:val="28"/>
        </w:rPr>
        <w:t>распоряжения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 проведении проверки передается председателю комиссии по проверке.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13A">
        <w:rPr>
          <w:rFonts w:ascii="Times New Roman" w:hAnsi="Times New Roman" w:cs="Times New Roman"/>
          <w:sz w:val="28"/>
          <w:szCs w:val="28"/>
        </w:rPr>
        <w:t>20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r w:rsidR="0013413A">
        <w:rPr>
          <w:rFonts w:ascii="Times New Roman" w:hAnsi="Times New Roman" w:cs="Times New Roman"/>
          <w:sz w:val="28"/>
          <w:szCs w:val="28"/>
        </w:rPr>
        <w:t>Базовая организация 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13413A">
        <w:rPr>
          <w:rFonts w:ascii="Times New Roman" w:hAnsi="Times New Roman" w:cs="Times New Roman"/>
          <w:sz w:val="28"/>
          <w:szCs w:val="28"/>
        </w:rPr>
        <w:t>ЦОК/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>организацию</w:t>
      </w:r>
      <w:r w:rsidR="0013413A">
        <w:rPr>
          <w:rFonts w:ascii="Times New Roman" w:hAnsi="Times New Roman" w:cs="Times New Roman"/>
          <w:sz w:val="28"/>
          <w:szCs w:val="28"/>
        </w:rPr>
        <w:t>-заявитель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13413A">
        <w:rPr>
          <w:rFonts w:ascii="Times New Roman" w:hAnsi="Times New Roman" w:cs="Times New Roman"/>
          <w:sz w:val="28"/>
          <w:szCs w:val="28"/>
        </w:rPr>
        <w:t>распоряжения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 проведении плановой выездной проверки посредством электронной почты или факсимильной связи не позднее, чем за пять 5 дней до начала проверки.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13A">
        <w:rPr>
          <w:rFonts w:ascii="Times New Roman" w:hAnsi="Times New Roman" w:cs="Times New Roman"/>
          <w:sz w:val="28"/>
          <w:szCs w:val="28"/>
        </w:rPr>
        <w:t>21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При проведении документарной проверки </w:t>
      </w:r>
      <w:r w:rsidR="0013413A">
        <w:rPr>
          <w:rFonts w:ascii="Times New Roman" w:hAnsi="Times New Roman" w:cs="Times New Roman"/>
          <w:sz w:val="28"/>
          <w:szCs w:val="28"/>
        </w:rPr>
        <w:t>базовая организация 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при необходимости направляет в подконтрольную организацию посредством электронной почты или факсимильной связи копию </w:t>
      </w:r>
      <w:r w:rsidR="0013413A">
        <w:rPr>
          <w:rFonts w:ascii="Times New Roman" w:hAnsi="Times New Roman" w:cs="Times New Roman"/>
          <w:sz w:val="28"/>
          <w:szCs w:val="28"/>
        </w:rPr>
        <w:t>распоряжения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 проведении проверки и запрос о предоставлении необходимых для проведения проверки документов, материалов и информации, с указанием их перечня, сроков и формы представления. Запрос подписывается председателем комиссии (проверяющим).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50C90" w:rsidRPr="00C50C90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C50C90" w:rsidRPr="00C50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чей адрес направлен запрос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обязана предоставить </w:t>
      </w:r>
      <w:r>
        <w:rPr>
          <w:rFonts w:ascii="Times New Roman" w:hAnsi="Times New Roman" w:cs="Times New Roman"/>
          <w:sz w:val="28"/>
          <w:szCs w:val="28"/>
        </w:rPr>
        <w:t>базовой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r w:rsidR="00C50C90" w:rsidRPr="00C50C90">
        <w:rPr>
          <w:rFonts w:ascii="Times New Roman" w:hAnsi="Times New Roman" w:cs="Times New Roman"/>
          <w:sz w:val="28"/>
          <w:szCs w:val="28"/>
        </w:rPr>
        <w:t>перечисленные в запросе документы, материалы и информацию, если они имеют непосредственное отношение к целям, задачам и предмету проверки.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13A">
        <w:rPr>
          <w:rFonts w:ascii="Times New Roman" w:hAnsi="Times New Roman" w:cs="Times New Roman"/>
          <w:sz w:val="28"/>
          <w:szCs w:val="28"/>
        </w:rPr>
        <w:t>22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председатель комиссии по проверке (проверяющий) по прибытии в </w:t>
      </w:r>
      <w:r w:rsidR="0013413A">
        <w:rPr>
          <w:rFonts w:ascii="Times New Roman" w:hAnsi="Times New Roman" w:cs="Times New Roman"/>
          <w:sz w:val="28"/>
          <w:szCs w:val="28"/>
        </w:rPr>
        <w:t>ЦОК/</w:t>
      </w:r>
      <w:r w:rsidRPr="00C50C90">
        <w:rPr>
          <w:rFonts w:ascii="Times New Roman" w:hAnsi="Times New Roman" w:cs="Times New Roman"/>
          <w:sz w:val="28"/>
          <w:szCs w:val="28"/>
        </w:rPr>
        <w:t>организацию</w:t>
      </w:r>
      <w:r w:rsidR="0013413A">
        <w:rPr>
          <w:rFonts w:ascii="Times New Roman" w:hAnsi="Times New Roman" w:cs="Times New Roman"/>
          <w:sz w:val="28"/>
          <w:szCs w:val="28"/>
        </w:rPr>
        <w:t>-заявитель</w:t>
      </w:r>
      <w:r w:rsidRPr="00C50C90">
        <w:rPr>
          <w:rFonts w:ascii="Times New Roman" w:hAnsi="Times New Roman" w:cs="Times New Roman"/>
          <w:sz w:val="28"/>
          <w:szCs w:val="28"/>
        </w:rPr>
        <w:t xml:space="preserve"> предъявляет руководителю организации (должностному лицу, исполняющему его обязанности) или уполномоченному им должностному лицу копию </w:t>
      </w:r>
      <w:r w:rsidR="0013413A">
        <w:rPr>
          <w:rFonts w:ascii="Times New Roman" w:hAnsi="Times New Roman" w:cs="Times New Roman"/>
          <w:sz w:val="28"/>
          <w:szCs w:val="28"/>
        </w:rPr>
        <w:t>распоряжения</w:t>
      </w:r>
      <w:r w:rsidRPr="00C50C90">
        <w:rPr>
          <w:rFonts w:ascii="Times New Roman" w:hAnsi="Times New Roman" w:cs="Times New Roman"/>
          <w:sz w:val="28"/>
          <w:szCs w:val="28"/>
        </w:rPr>
        <w:t xml:space="preserve"> </w:t>
      </w:r>
      <w:r w:rsidR="0013413A">
        <w:rPr>
          <w:rFonts w:ascii="Times New Roman" w:hAnsi="Times New Roman" w:cs="Times New Roman"/>
          <w:sz w:val="28"/>
          <w:szCs w:val="28"/>
        </w:rPr>
        <w:t>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 проведении проверки, информирует указанное лицо о порядке проведения проверки; председатель комиссии по проверке представляет указанному лицу членов комиссии по проверке.  </w:t>
      </w:r>
      <w:proofErr w:type="gramEnd"/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13A">
        <w:rPr>
          <w:rFonts w:ascii="Times New Roman" w:hAnsi="Times New Roman" w:cs="Times New Roman"/>
          <w:sz w:val="28"/>
          <w:szCs w:val="28"/>
        </w:rPr>
        <w:t>22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проверки составляется акт проверки в двух экземплярах. 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C90">
        <w:rPr>
          <w:rFonts w:ascii="Times New Roman" w:hAnsi="Times New Roman" w:cs="Times New Roman"/>
          <w:sz w:val="28"/>
          <w:szCs w:val="28"/>
        </w:rPr>
        <w:lastRenderedPageBreak/>
        <w:t>В акте проверки указываются: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дата, время и место составления акта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наименование подконтрольной организации, в отношении которой проводилась проверка;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реквизиты распорядительного акта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фамилии, имена, отчества и должности </w:t>
      </w:r>
      <w:proofErr w:type="gramStart"/>
      <w:r w:rsidR="00C50C90" w:rsidRPr="00C50C90">
        <w:rPr>
          <w:rFonts w:ascii="Times New Roman" w:hAnsi="Times New Roman" w:cs="Times New Roman"/>
          <w:sz w:val="28"/>
          <w:szCs w:val="28"/>
        </w:rPr>
        <w:t>проверяющих</w:t>
      </w:r>
      <w:proofErr w:type="gramEnd"/>
      <w:r w:rsidR="00C50C90" w:rsidRPr="00C50C90">
        <w:rPr>
          <w:rFonts w:ascii="Times New Roman" w:hAnsi="Times New Roman" w:cs="Times New Roman"/>
          <w:sz w:val="28"/>
          <w:szCs w:val="28"/>
        </w:rPr>
        <w:t>, проводивших проверку;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фамилия, имя, отчество и должность руководителя, иного должностного лица или уполномоченного представителя организации, </w:t>
      </w:r>
      <w:proofErr w:type="gramStart"/>
      <w:r w:rsidR="00C50C90" w:rsidRPr="00C50C90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="00C50C90" w:rsidRPr="00C50C90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дата, время, продолжительность и место проведения проверки;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нарушениях;</w:t>
      </w:r>
    </w:p>
    <w:p w:rsidR="00C50C90" w:rsidRPr="00C50C90" w:rsidRDefault="0013413A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C90" w:rsidRPr="00C50C90">
        <w:rPr>
          <w:rFonts w:ascii="Times New Roman" w:hAnsi="Times New Roman" w:cs="Times New Roman"/>
          <w:sz w:val="28"/>
          <w:szCs w:val="28"/>
        </w:rPr>
        <w:t xml:space="preserve">при наличии нарушений – сроки представления отчетов об их устранении либо информация о направлении акта проверки в соответствующую организацию (Национальный совет, Национальное агентство, </w:t>
      </w:r>
      <w:r>
        <w:rPr>
          <w:rFonts w:ascii="Times New Roman" w:hAnsi="Times New Roman" w:cs="Times New Roman"/>
          <w:sz w:val="28"/>
          <w:szCs w:val="28"/>
        </w:rPr>
        <w:t>СПК</w:t>
      </w:r>
      <w:r w:rsidR="00C50C90" w:rsidRPr="00C50C90">
        <w:rPr>
          <w:rFonts w:ascii="Times New Roman" w:hAnsi="Times New Roman" w:cs="Times New Roman"/>
          <w:sz w:val="28"/>
          <w:szCs w:val="28"/>
        </w:rPr>
        <w:t>) для подготовки предложений о прекращении полномочий организации в сфере оценки квалификации.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3413A">
        <w:rPr>
          <w:rFonts w:ascii="Times New Roman" w:hAnsi="Times New Roman" w:cs="Times New Roman"/>
          <w:sz w:val="28"/>
          <w:szCs w:val="28"/>
        </w:rPr>
        <w:t>23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Акт проверки подписывается членами комиссии по проверке либо </w:t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. Член комиссии по проверке имеет право на запись особого мнения в акте проверки. 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2</w:t>
      </w:r>
      <w:r w:rsidR="0013413A">
        <w:rPr>
          <w:rFonts w:ascii="Times New Roman" w:hAnsi="Times New Roman" w:cs="Times New Roman"/>
          <w:sz w:val="28"/>
          <w:szCs w:val="28"/>
        </w:rPr>
        <w:t>4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При проведении выездной проверки руководителем, иным должностным лицом или уполномоченным представителем </w:t>
      </w:r>
      <w:r w:rsidR="0013413A">
        <w:rPr>
          <w:rFonts w:ascii="Times New Roman" w:hAnsi="Times New Roman" w:cs="Times New Roman"/>
          <w:sz w:val="28"/>
          <w:szCs w:val="28"/>
        </w:rPr>
        <w:t>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на обоих экземплярах акта делается запись об ознакомлении либо об отказе в ознакомлении с актом проверки, после чего один экземпляр акта проверки с копиями приложений вручается руководителю, иному должностному лицу или уполномоченному представителю </w:t>
      </w:r>
      <w:r w:rsidR="0013413A">
        <w:rPr>
          <w:rFonts w:ascii="Times New Roman" w:hAnsi="Times New Roman" w:cs="Times New Roman"/>
          <w:sz w:val="28"/>
          <w:szCs w:val="28"/>
        </w:rPr>
        <w:t>проверяемой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50C90" w:rsidRP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2</w:t>
      </w:r>
      <w:r w:rsidR="0013413A">
        <w:rPr>
          <w:rFonts w:ascii="Times New Roman" w:hAnsi="Times New Roman" w:cs="Times New Roman"/>
          <w:sz w:val="28"/>
          <w:szCs w:val="28"/>
        </w:rPr>
        <w:t>5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  <w:t xml:space="preserve">В случае отсутствия руководителя, иного должностного лица или уполномоченного представителя </w:t>
      </w:r>
      <w:r w:rsidR="0013413A">
        <w:rPr>
          <w:rFonts w:ascii="Times New Roman" w:hAnsi="Times New Roman" w:cs="Times New Roman"/>
          <w:sz w:val="28"/>
          <w:szCs w:val="28"/>
        </w:rPr>
        <w:t>проверяемой</w:t>
      </w:r>
      <w:r w:rsidRPr="00C50C90">
        <w:rPr>
          <w:rFonts w:ascii="Times New Roman" w:hAnsi="Times New Roman" w:cs="Times New Roman"/>
          <w:sz w:val="28"/>
          <w:szCs w:val="28"/>
        </w:rPr>
        <w:t xml:space="preserve"> организации, а также в случае отказа указанных лиц дать расписку об ознакомлении либо об отказе в ознакомлении с актом проверки, в обоих экземплярах акта делается соответствующая отметка, которая удостоверяется подписями лиц, проводящих проверку. В этом случае один экземпляр акта в течение 5 рабочих дней с момента его составления направляется в адрес подконтрольной организации заказным почтовым отправлением с уведомлением о вручении, которое приобщается к экземпляру акта проверки, находящемуся в контролирующей организации.</w:t>
      </w:r>
    </w:p>
    <w:p w:rsidR="00C50C90" w:rsidRDefault="00C50C90" w:rsidP="001F53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0C90">
        <w:rPr>
          <w:rFonts w:ascii="Times New Roman" w:hAnsi="Times New Roman" w:cs="Times New Roman"/>
          <w:sz w:val="28"/>
          <w:szCs w:val="28"/>
        </w:rPr>
        <w:t>2</w:t>
      </w:r>
      <w:r w:rsidR="0013413A">
        <w:rPr>
          <w:rFonts w:ascii="Times New Roman" w:hAnsi="Times New Roman" w:cs="Times New Roman"/>
          <w:sz w:val="28"/>
          <w:szCs w:val="28"/>
        </w:rPr>
        <w:t>6</w:t>
      </w:r>
      <w:r w:rsidRPr="00C50C90">
        <w:rPr>
          <w:rFonts w:ascii="Times New Roman" w:hAnsi="Times New Roman" w:cs="Times New Roman"/>
          <w:sz w:val="28"/>
          <w:szCs w:val="28"/>
        </w:rPr>
        <w:t>.</w:t>
      </w:r>
      <w:r w:rsidRPr="00C50C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C90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</w:t>
      </w:r>
      <w:r w:rsidR="0013413A">
        <w:rPr>
          <w:rFonts w:ascii="Times New Roman" w:hAnsi="Times New Roman" w:cs="Times New Roman"/>
          <w:sz w:val="28"/>
          <w:szCs w:val="28"/>
        </w:rPr>
        <w:t>ЦОК/</w:t>
      </w:r>
      <w:r w:rsidRPr="00C50C90">
        <w:rPr>
          <w:rFonts w:ascii="Times New Roman" w:hAnsi="Times New Roman" w:cs="Times New Roman"/>
          <w:sz w:val="28"/>
          <w:szCs w:val="28"/>
        </w:rPr>
        <w:t>организация</w:t>
      </w:r>
      <w:r w:rsidR="0013413A">
        <w:rPr>
          <w:rFonts w:ascii="Times New Roman" w:hAnsi="Times New Roman" w:cs="Times New Roman"/>
          <w:sz w:val="28"/>
          <w:szCs w:val="28"/>
        </w:rPr>
        <w:t>-заявитель</w:t>
      </w:r>
      <w:r w:rsidRPr="00C50C90">
        <w:rPr>
          <w:rFonts w:ascii="Times New Roman" w:hAnsi="Times New Roman" w:cs="Times New Roman"/>
          <w:sz w:val="28"/>
          <w:szCs w:val="28"/>
        </w:rPr>
        <w:t xml:space="preserve"> вправе предоставить в </w:t>
      </w:r>
      <w:r w:rsidR="0013413A">
        <w:rPr>
          <w:rFonts w:ascii="Times New Roman" w:hAnsi="Times New Roman" w:cs="Times New Roman"/>
          <w:sz w:val="28"/>
          <w:szCs w:val="28"/>
        </w:rPr>
        <w:t>СПК</w:t>
      </w:r>
      <w:r w:rsidRPr="00C50C90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и приложить к таким возражениям документы (их заверенные копии), подтверждающие обоснованность возражений, либо в указанный в акте срок передать их в контролирующую организацию.</w:t>
      </w:r>
      <w:proofErr w:type="gramEnd"/>
      <w:r w:rsidRPr="00C50C90">
        <w:rPr>
          <w:rFonts w:ascii="Times New Roman" w:hAnsi="Times New Roman" w:cs="Times New Roman"/>
          <w:sz w:val="28"/>
          <w:szCs w:val="28"/>
        </w:rPr>
        <w:t xml:space="preserve"> Поступившие возражения к акту проверки приобщаются к материалам проверки.</w:t>
      </w:r>
    </w:p>
    <w:p w:rsidR="00C50C90" w:rsidRDefault="00C50C90" w:rsidP="006750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C0BD3" w:rsidRPr="00FB6A49" w:rsidRDefault="00257985" w:rsidP="00FB6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64AC9" w:rsidRPr="00D64AC9" w:rsidRDefault="00D64AC9" w:rsidP="00D64AC9">
      <w:pPr>
        <w:pStyle w:val="6"/>
        <w:rPr>
          <w:b w:val="0"/>
          <w:bCs w:val="0"/>
          <w:szCs w:val="20"/>
        </w:rPr>
      </w:pPr>
      <w:r w:rsidRPr="00D64AC9">
        <w:rPr>
          <w:b w:val="0"/>
          <w:bCs w:val="0"/>
          <w:szCs w:val="20"/>
        </w:rPr>
        <w:lastRenderedPageBreak/>
        <w:t>Приложение 1</w:t>
      </w:r>
    </w:p>
    <w:p w:rsidR="007F6D3C" w:rsidRPr="007F6D3C" w:rsidRDefault="003549A5" w:rsidP="00D64AC9">
      <w:pPr>
        <w:pStyle w:val="6"/>
        <w:jc w:val="center"/>
        <w:rPr>
          <w:bCs w:val="0"/>
          <w:i w:val="0"/>
          <w:sz w:val="22"/>
          <w:szCs w:val="22"/>
        </w:rPr>
      </w:pPr>
      <w:r w:rsidRPr="003549A5">
        <w:rPr>
          <w:bCs w:val="0"/>
          <w:i w:val="0"/>
          <w:sz w:val="22"/>
          <w:szCs w:val="22"/>
        </w:rPr>
        <w:t>Форма заяв</w:t>
      </w:r>
      <w:r w:rsidR="00FF48E5">
        <w:rPr>
          <w:bCs w:val="0"/>
          <w:i w:val="0"/>
          <w:sz w:val="22"/>
          <w:szCs w:val="22"/>
        </w:rPr>
        <w:t>ления</w:t>
      </w:r>
    </w:p>
    <w:p w:rsidR="003549A5" w:rsidRPr="003549A5" w:rsidRDefault="003549A5" w:rsidP="003549A5">
      <w:pPr>
        <w:spacing w:after="0" w:line="240" w:lineRule="auto"/>
        <w:jc w:val="center"/>
        <w:rPr>
          <w:b/>
          <w:bCs/>
        </w:rPr>
      </w:pPr>
      <w:r w:rsidRPr="003549A5">
        <w:rPr>
          <w:rFonts w:ascii="Times New Roman" w:hAnsi="Times New Roman" w:cs="Times New Roman"/>
        </w:rPr>
        <w:t>(рекомендуемая)</w:t>
      </w:r>
    </w:p>
    <w:p w:rsidR="00D64AC9" w:rsidRPr="00D64AC9" w:rsidRDefault="00D64AC9" w:rsidP="00D64AC9">
      <w:pPr>
        <w:pStyle w:val="6"/>
        <w:jc w:val="center"/>
        <w:rPr>
          <w:b w:val="0"/>
          <w:bCs w:val="0"/>
          <w:sz w:val="22"/>
          <w:szCs w:val="22"/>
        </w:rPr>
      </w:pPr>
      <w:r w:rsidRPr="00D64AC9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D64AC9" w:rsidRPr="00D64AC9" w:rsidRDefault="00D64AC9" w:rsidP="00D64AC9">
      <w:pPr>
        <w:pStyle w:val="6"/>
        <w:spacing w:before="120"/>
        <w:jc w:val="left"/>
        <w:rPr>
          <w:bCs w:val="0"/>
          <w:i w:val="0"/>
          <w:sz w:val="22"/>
          <w:szCs w:val="22"/>
        </w:rPr>
      </w:pPr>
      <w:r w:rsidRPr="00D64AC9">
        <w:rPr>
          <w:bCs w:val="0"/>
          <w:i w:val="0"/>
          <w:sz w:val="22"/>
          <w:szCs w:val="22"/>
        </w:rPr>
        <w:t>Исх.</w:t>
      </w:r>
      <w:r w:rsidR="00147AB7">
        <w:rPr>
          <w:bCs w:val="0"/>
          <w:i w:val="0"/>
          <w:sz w:val="22"/>
          <w:szCs w:val="22"/>
        </w:rPr>
        <w:t>№_______ от _________________</w:t>
      </w:r>
      <w:r w:rsidR="00147AB7">
        <w:rPr>
          <w:bCs w:val="0"/>
          <w:i w:val="0"/>
          <w:sz w:val="22"/>
          <w:szCs w:val="22"/>
        </w:rPr>
        <w:tab/>
      </w:r>
      <w:r w:rsidR="00147AB7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  <w:t xml:space="preserve">    В </w:t>
      </w:r>
      <w:r>
        <w:rPr>
          <w:bCs w:val="0"/>
          <w:i w:val="0"/>
          <w:sz w:val="22"/>
          <w:szCs w:val="22"/>
        </w:rPr>
        <w:t>СПК</w:t>
      </w:r>
      <w:r w:rsidR="00147AB7">
        <w:rPr>
          <w:bCs w:val="0"/>
          <w:i w:val="0"/>
          <w:sz w:val="22"/>
          <w:szCs w:val="22"/>
        </w:rPr>
        <w:t xml:space="preserve"> ___________</w:t>
      </w:r>
    </w:p>
    <w:p w:rsidR="00D64AC9" w:rsidRPr="00D64AC9" w:rsidRDefault="00D64AC9" w:rsidP="00D64AC9">
      <w:pPr>
        <w:pStyle w:val="6"/>
        <w:jc w:val="center"/>
        <w:rPr>
          <w:bCs w:val="0"/>
          <w:i w:val="0"/>
          <w:sz w:val="24"/>
        </w:rPr>
      </w:pPr>
      <w:r w:rsidRPr="00D64AC9">
        <w:rPr>
          <w:bCs w:val="0"/>
          <w:i w:val="0"/>
          <w:sz w:val="24"/>
        </w:rPr>
        <w:t>ЗАЯВ</w:t>
      </w:r>
      <w:r w:rsidR="00E14BE4">
        <w:rPr>
          <w:bCs w:val="0"/>
          <w:i w:val="0"/>
          <w:sz w:val="24"/>
        </w:rPr>
        <w:t>ЛЕНИЕ</w:t>
      </w:r>
    </w:p>
    <w:p w:rsidR="004F6F2C" w:rsidRDefault="00D64AC9" w:rsidP="00D64A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</w:rPr>
        <w:t xml:space="preserve">на проведение проверки соответствия </w:t>
      </w:r>
    </w:p>
    <w:p w:rsidR="00D64AC9" w:rsidRPr="004F6F2C" w:rsidRDefault="004F6F2C" w:rsidP="00D64AC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6F2C">
        <w:rPr>
          <w:rFonts w:ascii="Times New Roman" w:hAnsi="Times New Roman" w:cs="Times New Roman"/>
          <w:b/>
        </w:rPr>
        <w:t>с целью прохождения отбора в качестве ЦОК </w:t>
      </w:r>
    </w:p>
    <w:p w:rsidR="00D64AC9" w:rsidRPr="00D64AC9" w:rsidRDefault="00D64AC9" w:rsidP="00D64AC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  <w:bCs/>
        </w:rPr>
        <w:t xml:space="preserve">для </w:t>
      </w:r>
      <w:r w:rsidRPr="00D64AC9">
        <w:rPr>
          <w:rFonts w:ascii="Times New Roman" w:hAnsi="Times New Roman" w:cs="Times New Roman"/>
        </w:rPr>
        <w:t xml:space="preserve">осуществления деятельности по </w:t>
      </w:r>
      <w:r w:rsidR="00B87EC3">
        <w:rPr>
          <w:rFonts w:ascii="Times New Roman" w:hAnsi="Times New Roman" w:cs="Times New Roman"/>
        </w:rPr>
        <w:t>оценки</w:t>
      </w:r>
      <w:r w:rsidRPr="00D64AC9">
        <w:rPr>
          <w:rFonts w:ascii="Times New Roman" w:hAnsi="Times New Roman" w:cs="Times New Roman"/>
        </w:rPr>
        <w:t xml:space="preserve"> квалификаций </w:t>
      </w:r>
      <w:r w:rsidR="004F6F2C">
        <w:rPr>
          <w:rFonts w:ascii="Times New Roman" w:hAnsi="Times New Roman" w:cs="Times New Roman"/>
        </w:rPr>
        <w:t>в</w:t>
      </w:r>
      <w:r w:rsidR="00B5598E">
        <w:rPr>
          <w:rFonts w:ascii="Times New Roman" w:hAnsi="Times New Roman" w:cs="Times New Roman"/>
        </w:rPr>
        <w:t>_____________________</w:t>
      </w:r>
    </w:p>
    <w:p w:rsidR="00D64AC9" w:rsidRPr="00D64AC9" w:rsidRDefault="00D64AC9" w:rsidP="00D64A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Адрес </w:t>
            </w:r>
            <w:r w:rsidR="003D2877">
              <w:rPr>
                <w:sz w:val="18"/>
                <w:szCs w:val="18"/>
              </w:rPr>
              <w:t xml:space="preserve">места нахождения </w:t>
            </w:r>
            <w:r w:rsidRPr="00D64AC9">
              <w:rPr>
                <w:sz w:val="18"/>
                <w:szCs w:val="18"/>
              </w:rPr>
              <w:t xml:space="preserve">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D64AC9">
        <w:tc>
          <w:tcPr>
            <w:tcW w:w="5637" w:type="dxa"/>
          </w:tcPr>
          <w:p w:rsidR="002F43A5" w:rsidRPr="00D64AC9" w:rsidRDefault="002F43A5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D64AC9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D64AC9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D64AC9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D64AC9" w:rsidRPr="00D64AC9" w:rsidTr="00D64AC9">
        <w:tc>
          <w:tcPr>
            <w:tcW w:w="5637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AC9" w:rsidRPr="00D64AC9" w:rsidRDefault="00D64AC9" w:rsidP="00D64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 w:rsidR="004F6F2C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D64A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64AC9" w:rsidRPr="00D64AC9" w:rsidRDefault="00D64AC9" w:rsidP="004F6F2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:rsidR="00D64AC9" w:rsidRDefault="004F6F2C" w:rsidP="004F6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просит провести проверку соответствия ЦОК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 на соответствие требованиям</w:t>
      </w:r>
      <w:r>
        <w:rPr>
          <w:rFonts w:ascii="Times New Roman" w:hAnsi="Times New Roman" w:cs="Times New Roman"/>
          <w:sz w:val="20"/>
          <w:szCs w:val="20"/>
        </w:rPr>
        <w:t xml:space="preserve"> к центру оценки квалификации, руководящим и методическим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документов </w:t>
      </w:r>
      <w:r w:rsidR="00D64AC9">
        <w:rPr>
          <w:rFonts w:ascii="Times New Roman" w:hAnsi="Times New Roman" w:cs="Times New Roman"/>
          <w:sz w:val="20"/>
          <w:szCs w:val="20"/>
        </w:rPr>
        <w:t>СПК</w:t>
      </w:r>
      <w:r>
        <w:rPr>
          <w:rFonts w:ascii="Times New Roman" w:hAnsi="Times New Roman" w:cs="Times New Roman"/>
          <w:sz w:val="20"/>
          <w:szCs w:val="20"/>
        </w:rPr>
        <w:t xml:space="preserve"> в _____________________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с целью </w:t>
      </w:r>
      <w:r>
        <w:rPr>
          <w:rFonts w:ascii="Times New Roman" w:hAnsi="Times New Roman" w:cs="Times New Roman"/>
          <w:sz w:val="20"/>
          <w:szCs w:val="20"/>
        </w:rPr>
        <w:t xml:space="preserve">прохождения отбора </w:t>
      </w:r>
      <w:r w:rsidR="003A12ED">
        <w:rPr>
          <w:rFonts w:ascii="Times New Roman" w:hAnsi="Times New Roman" w:cs="Times New Roman"/>
          <w:sz w:val="20"/>
          <w:szCs w:val="20"/>
        </w:rPr>
        <w:t>в качестве ЦОК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для осуществления деятельности по </w:t>
      </w:r>
      <w:r w:rsidR="007D21F7">
        <w:rPr>
          <w:rFonts w:ascii="Times New Roman" w:hAnsi="Times New Roman" w:cs="Times New Roman"/>
          <w:sz w:val="20"/>
          <w:szCs w:val="20"/>
        </w:rPr>
        <w:t>оценке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квалификаций</w:t>
      </w:r>
      <w:r w:rsidR="003A12ED">
        <w:rPr>
          <w:rFonts w:ascii="Times New Roman" w:hAnsi="Times New Roman" w:cs="Times New Roman"/>
          <w:sz w:val="20"/>
          <w:szCs w:val="20"/>
        </w:rPr>
        <w:t xml:space="preserve"> в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</w:t>
      </w:r>
      <w:r w:rsidR="00B5598E">
        <w:rPr>
          <w:rFonts w:ascii="Times New Roman" w:hAnsi="Times New Roman" w:cs="Times New Roman"/>
          <w:sz w:val="20"/>
          <w:szCs w:val="20"/>
        </w:rPr>
        <w:t>___________________</w:t>
      </w:r>
      <w:r w:rsidR="003A12ED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D64AC9" w:rsidRPr="00D64AC9">
        <w:rPr>
          <w:rFonts w:ascii="Times New Roman" w:hAnsi="Times New Roman" w:cs="Times New Roman"/>
          <w:sz w:val="20"/>
          <w:szCs w:val="20"/>
        </w:rPr>
        <w:t>.</w:t>
      </w:r>
    </w:p>
    <w:p w:rsidR="003A12ED" w:rsidRPr="00D64AC9" w:rsidRDefault="003A12ED" w:rsidP="004F6F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64AC9" w:rsidRPr="00D64AC9" w:rsidTr="00D64AC9">
        <w:tc>
          <w:tcPr>
            <w:tcW w:w="5070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 xml:space="preserve">Ф. И. О. руководителя </w:t>
            </w:r>
            <w:r w:rsidR="00B87EC3">
              <w:rPr>
                <w:b/>
                <w:sz w:val="22"/>
                <w:szCs w:val="22"/>
              </w:rPr>
              <w:t>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Заявляемая область 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D64AC9" w:rsidRPr="00D64AC9" w:rsidTr="00D64AC9">
        <w:tc>
          <w:tcPr>
            <w:tcW w:w="4503" w:type="dxa"/>
          </w:tcPr>
          <w:p w:rsidR="00D64AC9" w:rsidRPr="00D64AC9" w:rsidRDefault="00147AB7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47AB7" w:rsidRPr="00D64AC9" w:rsidTr="00D64AC9">
        <w:tc>
          <w:tcPr>
            <w:tcW w:w="4503" w:type="dxa"/>
          </w:tcPr>
          <w:p w:rsidR="00147AB7" w:rsidRPr="00D64AC9" w:rsidRDefault="00147AB7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7AB7" w:rsidRPr="00D64AC9" w:rsidRDefault="00147AB7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4AC9" w:rsidRPr="00D64AC9" w:rsidTr="00D64AC9">
        <w:tc>
          <w:tcPr>
            <w:tcW w:w="4503" w:type="dxa"/>
          </w:tcPr>
          <w:p w:rsidR="00D64AC9" w:rsidRPr="00D64AC9" w:rsidRDefault="00147AB7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64AC9" w:rsidRPr="00D64AC9" w:rsidTr="00D64AC9">
        <w:tc>
          <w:tcPr>
            <w:tcW w:w="4503" w:type="dxa"/>
          </w:tcPr>
          <w:p w:rsidR="00D64AC9" w:rsidRPr="00147AB7" w:rsidRDefault="00147AB7" w:rsidP="003A12ED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47AB7">
              <w:rPr>
                <w:i/>
                <w:sz w:val="20"/>
                <w:szCs w:val="20"/>
              </w:rPr>
              <w:t xml:space="preserve">Иные </w:t>
            </w:r>
            <w:r w:rsidR="003A12ED">
              <w:rPr>
                <w:i/>
                <w:sz w:val="20"/>
                <w:szCs w:val="20"/>
              </w:rPr>
              <w:t>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 xml:space="preserve">Сведения об ЭЦ в составе </w:t>
      </w:r>
      <w:r w:rsidR="00B87EC3">
        <w:rPr>
          <w:rFonts w:ascii="Times New Roman" w:hAnsi="Times New Roman" w:cs="Times New Roman"/>
          <w:b/>
        </w:rPr>
        <w:t>ЦОК</w:t>
      </w:r>
      <w:r w:rsidRPr="00D64AC9">
        <w:rPr>
          <w:rFonts w:ascii="Times New Roman" w:hAnsi="Times New Roman" w:cs="Times New Roman"/>
          <w:b/>
        </w:rPr>
        <w:t xml:space="preserve"> (при наличии):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913"/>
        <w:gridCol w:w="1914"/>
      </w:tblGrid>
      <w:tr w:rsidR="00D64AC9" w:rsidRPr="00D64AC9" w:rsidTr="00D64AC9">
        <w:trPr>
          <w:trHeight w:val="470"/>
        </w:trPr>
        <w:tc>
          <w:tcPr>
            <w:tcW w:w="4219" w:type="dxa"/>
            <w:vAlign w:val="center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812" w:type="dxa"/>
            <w:gridSpan w:val="3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Область деятельности ЭЦ</w:t>
            </w:r>
          </w:p>
        </w:tc>
      </w:tr>
      <w:tr w:rsidR="003A12ED" w:rsidRPr="00D64AC9" w:rsidTr="00375B8B">
        <w:tc>
          <w:tcPr>
            <w:tcW w:w="4219" w:type="dxa"/>
          </w:tcPr>
          <w:p w:rsidR="003A12ED" w:rsidRPr="00D64AC9" w:rsidRDefault="003A12ED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A12ED" w:rsidRPr="00B5598E" w:rsidRDefault="003A12ED" w:rsidP="003A12ED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913" w:type="dxa"/>
          </w:tcPr>
          <w:p w:rsidR="003A12ED" w:rsidRPr="00D64AC9" w:rsidRDefault="003A12ED" w:rsidP="003A12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914" w:type="dxa"/>
          </w:tcPr>
          <w:p w:rsidR="003A12ED" w:rsidRPr="00D64AC9" w:rsidRDefault="003A12ED" w:rsidP="003A12ED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квалификации</w:t>
            </w:r>
          </w:p>
        </w:tc>
      </w:tr>
    </w:tbl>
    <w:p w:rsidR="00D64AC9" w:rsidRPr="00D64AC9" w:rsidRDefault="00D64AC9" w:rsidP="00D64AC9">
      <w:pPr>
        <w:spacing w:after="0" w:line="240" w:lineRule="auto"/>
        <w:rPr>
          <w:rFonts w:ascii="Times New Roman" w:hAnsi="Times New Roman" w:cs="Times New Roman"/>
        </w:rPr>
      </w:pPr>
    </w:p>
    <w:p w:rsidR="00D64AC9" w:rsidRPr="00D64AC9" w:rsidRDefault="00D64AC9" w:rsidP="00D64A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 </w:t>
      </w:r>
      <w:r w:rsidRPr="00D64AC9">
        <w:rPr>
          <w:rFonts w:ascii="Times New Roman" w:hAnsi="Times New Roman" w:cs="Times New Roman"/>
          <w:sz w:val="20"/>
          <w:szCs w:val="20"/>
        </w:rPr>
        <w:t>гарантирует полноту и достоверность всех</w:t>
      </w:r>
    </w:p>
    <w:p w:rsidR="00D64AC9" w:rsidRPr="00D64AC9" w:rsidRDefault="00D64AC9" w:rsidP="00D64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полное наименование организации-заявителя</w:t>
      </w:r>
    </w:p>
    <w:p w:rsidR="00D64AC9" w:rsidRPr="00D64AC9" w:rsidRDefault="00D64AC9" w:rsidP="00D64A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представленных сведений и обязуется: </w:t>
      </w:r>
    </w:p>
    <w:p w:rsidR="00D64AC9" w:rsidRPr="00D64AC9" w:rsidRDefault="00D64AC9" w:rsidP="00D64A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обеспечить необходимые условия для проведения </w:t>
      </w:r>
      <w:r w:rsidR="003A12ED">
        <w:rPr>
          <w:rFonts w:ascii="Times New Roman" w:hAnsi="Times New Roman" w:cs="Times New Roman"/>
          <w:sz w:val="20"/>
          <w:szCs w:val="20"/>
        </w:rPr>
        <w:t xml:space="preserve">проверки соответствия </w:t>
      </w:r>
      <w:r w:rsidR="00B87EC3">
        <w:rPr>
          <w:rFonts w:ascii="Times New Roman" w:hAnsi="Times New Roman" w:cs="Times New Roman"/>
          <w:sz w:val="20"/>
          <w:szCs w:val="20"/>
        </w:rPr>
        <w:t>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наличии);</w:t>
      </w:r>
    </w:p>
    <w:p w:rsidR="00D64AC9" w:rsidRPr="00D64AC9" w:rsidRDefault="00D64AC9" w:rsidP="00D64A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оплатить все расходы, связанные с проведением </w:t>
      </w:r>
      <w:r w:rsidR="003A12ED">
        <w:rPr>
          <w:rFonts w:ascii="Times New Roman" w:hAnsi="Times New Roman" w:cs="Times New Roman"/>
          <w:sz w:val="20"/>
          <w:szCs w:val="20"/>
        </w:rPr>
        <w:t>проверки соответствия</w:t>
      </w:r>
      <w:r w:rsidRPr="00D64AC9">
        <w:rPr>
          <w:rFonts w:ascii="Times New Roman" w:hAnsi="Times New Roman" w:cs="Times New Roman"/>
          <w:sz w:val="20"/>
          <w:szCs w:val="20"/>
        </w:rPr>
        <w:t>, независимо от их результатов.</w:t>
      </w:r>
    </w:p>
    <w:p w:rsidR="00D64AC9" w:rsidRPr="00D64AC9" w:rsidRDefault="00D64AC9" w:rsidP="00D64AC9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Приложения:</w:t>
      </w:r>
    </w:p>
    <w:p w:rsidR="00D64AC9" w:rsidRPr="00D64AC9" w:rsidRDefault="00D64AC9" w:rsidP="00D64AC9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D64AC9" w:rsidRPr="00D64AC9" w:rsidRDefault="00D64AC9" w:rsidP="00D64AC9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Руководитель организации-заявителя (должность) ________________ (______________)</w:t>
      </w:r>
    </w:p>
    <w:p w:rsidR="00D64AC9" w:rsidRPr="00D64AC9" w:rsidRDefault="00D64AC9" w:rsidP="00D64A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D64AC9" w:rsidRPr="00D64AC9" w:rsidRDefault="00D64AC9" w:rsidP="00D64AC9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Главный бухгалтер</w:t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="007D21F7">
        <w:rPr>
          <w:rFonts w:ascii="Times New Roman" w:hAnsi="Times New Roman" w:cs="Times New Roman"/>
          <w:b/>
        </w:rPr>
        <w:t xml:space="preserve">   </w:t>
      </w:r>
      <w:r w:rsidRPr="00D64AC9">
        <w:rPr>
          <w:rFonts w:ascii="Times New Roman" w:hAnsi="Times New Roman" w:cs="Times New Roman"/>
          <w:b/>
        </w:rPr>
        <w:t xml:space="preserve">________________ (______________) </w:t>
      </w:r>
    </w:p>
    <w:p w:rsidR="00C76536" w:rsidRDefault="00D64AC9" w:rsidP="002F43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C76536" w:rsidSect="00C9429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6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64AC9">
        <w:rPr>
          <w:rFonts w:ascii="Times New Roman" w:hAnsi="Times New Roman" w:cs="Times New Roman"/>
          <w:b/>
          <w:bCs/>
          <w:sz w:val="20"/>
          <w:szCs w:val="20"/>
        </w:rPr>
        <w:t>М.П.</w:t>
      </w: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целью прохождения отбора в качестве ЦОК </w:t>
      </w: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Область деятельности Центра по оценки профессиональных квалификаций </w:t>
      </w: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A6CC2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6A6CC2">
        <w:rPr>
          <w:rFonts w:ascii="Times New Roman" w:eastAsia="Calibri" w:hAnsi="Times New Roman" w:cs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923"/>
        <w:gridCol w:w="3348"/>
        <w:gridCol w:w="2077"/>
        <w:gridCol w:w="3479"/>
      </w:tblGrid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6A6CC2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6A6CC2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перечень и область деятельности ЭЦ ЦОК, место нахождения ЭЦ </w:t>
            </w:r>
          </w:p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(при наличии)</w:t>
            </w:r>
          </w:p>
        </w:tc>
      </w:tr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>Подпись                       Расшифровка подписи</w:t>
      </w:r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Расшифровка подписи</w:t>
      </w:r>
    </w:p>
    <w:p w:rsidR="00C76536" w:rsidRDefault="00C76536" w:rsidP="00C76536">
      <w:pPr>
        <w:spacing w:after="0" w:line="240" w:lineRule="auto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br w:type="page"/>
      </w:r>
    </w:p>
    <w:p w:rsidR="00C76536" w:rsidRPr="000174D5" w:rsidRDefault="00C76536" w:rsidP="00C76536">
      <w:pPr>
        <w:spacing w:after="0"/>
        <w:jc w:val="both"/>
        <w:rPr>
          <w:rFonts w:eastAsia="SimSun"/>
          <w:b/>
          <w:lang w:eastAsia="ar-SA"/>
        </w:rPr>
      </w:pPr>
    </w:p>
    <w:p w:rsidR="00C76536" w:rsidRPr="00FB6A49" w:rsidRDefault="00C76536" w:rsidP="00C76536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прохождения отбора в качестве ЦОК 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места осуществления деятельности по независимой оценке квалификации </w:t>
      </w:r>
    </w:p>
    <w:p w:rsidR="00C76536" w:rsidRPr="00FB6A49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6536" w:rsidRPr="00FB6A49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4"/>
        <w:gridCol w:w="4028"/>
        <w:gridCol w:w="3245"/>
        <w:gridCol w:w="2880"/>
        <w:gridCol w:w="1840"/>
        <w:gridCol w:w="2119"/>
      </w:tblGrid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наименования присваиваемых профессиональных квалификаций </w:t>
            </w: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(подуровни)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квалификации</w:t>
            </w: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вид организации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(ЦОК, ЭЦ, экзаменационная площадка)</w:t>
            </w:r>
          </w:p>
        </w:tc>
      </w:tr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C76536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целью прохождения отбора в качестве ЦОК </w:t>
      </w: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C76536" w:rsidRDefault="00C76536" w:rsidP="00C76536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76536" w:rsidRPr="00C76536" w:rsidRDefault="00C76536" w:rsidP="00C7653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экспертах Центра оценки квалификации</w:t>
      </w:r>
    </w:p>
    <w:p w:rsidR="00C76536" w:rsidRPr="00FB6A49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1604"/>
        <w:gridCol w:w="1772"/>
        <w:gridCol w:w="2919"/>
        <w:gridCol w:w="1938"/>
        <w:gridCol w:w="2143"/>
        <w:gridCol w:w="2130"/>
        <w:gridCol w:w="1718"/>
      </w:tblGrid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Ф.И.О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эксперта</w:t>
            </w: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место работы и занимаемая должность</w:t>
            </w: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Стаж работы по направлению деятельности и образование</w:t>
            </w: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область деятельности эксперта</w:t>
            </w: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</w:tr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76536" w:rsidRPr="00FB6A49" w:rsidRDefault="00C76536" w:rsidP="00C7653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FB6A49" w:rsidRDefault="00C76536" w:rsidP="00C7653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C76536" w:rsidRPr="006C04AF" w:rsidRDefault="00C76536" w:rsidP="00C7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  <w:sectPr w:rsidR="00C76536" w:rsidSect="00C765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F48E5" w:rsidRPr="002F43A5" w:rsidRDefault="00FF48E5" w:rsidP="002F43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8E5" w:rsidRDefault="00FF48E5" w:rsidP="007F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FF48E5">
        <w:rPr>
          <w:rFonts w:ascii="Times New Roman" w:eastAsia="Times New Roman" w:hAnsi="Times New Roman" w:cs="Times New Roman"/>
          <w:b/>
          <w:iCs/>
          <w:lang w:eastAsia="ru-RU"/>
        </w:rPr>
        <w:t xml:space="preserve">Форма заявления </w:t>
      </w:r>
    </w:p>
    <w:p w:rsidR="007F6D3C" w:rsidRPr="007F6D3C" w:rsidRDefault="007F6D3C" w:rsidP="007F6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D3C">
        <w:rPr>
          <w:rFonts w:ascii="Times New Roman" w:hAnsi="Times New Roman" w:cs="Times New Roman"/>
        </w:rPr>
        <w:t>(рекомендуемая)</w:t>
      </w:r>
    </w:p>
    <w:p w:rsidR="00D64AC9" w:rsidRPr="00D64AC9" w:rsidRDefault="00D64AC9" w:rsidP="00D64AC9">
      <w:pPr>
        <w:pStyle w:val="6"/>
        <w:jc w:val="center"/>
        <w:rPr>
          <w:b w:val="0"/>
          <w:bCs w:val="0"/>
          <w:sz w:val="22"/>
          <w:szCs w:val="22"/>
        </w:rPr>
      </w:pPr>
      <w:r w:rsidRPr="00D64AC9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147AB7" w:rsidRPr="00D64AC9" w:rsidRDefault="00147AB7" w:rsidP="00147AB7">
      <w:pPr>
        <w:pStyle w:val="6"/>
        <w:spacing w:before="120"/>
        <w:jc w:val="left"/>
        <w:rPr>
          <w:bCs w:val="0"/>
          <w:i w:val="0"/>
          <w:sz w:val="22"/>
          <w:szCs w:val="22"/>
        </w:rPr>
      </w:pPr>
      <w:r w:rsidRPr="00D64AC9">
        <w:rPr>
          <w:bCs w:val="0"/>
          <w:i w:val="0"/>
          <w:sz w:val="22"/>
          <w:szCs w:val="22"/>
        </w:rPr>
        <w:t>Исх.</w:t>
      </w:r>
      <w:r>
        <w:rPr>
          <w:bCs w:val="0"/>
          <w:i w:val="0"/>
          <w:sz w:val="22"/>
          <w:szCs w:val="22"/>
        </w:rPr>
        <w:t>№_______ от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  <w:t xml:space="preserve">    В </w:t>
      </w:r>
      <w:r>
        <w:rPr>
          <w:bCs w:val="0"/>
          <w:i w:val="0"/>
          <w:sz w:val="22"/>
          <w:szCs w:val="22"/>
        </w:rPr>
        <w:t>СПК ___________</w:t>
      </w:r>
    </w:p>
    <w:p w:rsidR="00E14BE4" w:rsidRDefault="00E14BE4" w:rsidP="007D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4B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ЗАЯВЛЕНИЕ</w:t>
      </w:r>
    </w:p>
    <w:p w:rsidR="007D21F7" w:rsidRDefault="007D21F7" w:rsidP="007D2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</w:rPr>
        <w:t xml:space="preserve">на проведение проверки соответствия </w:t>
      </w:r>
    </w:p>
    <w:p w:rsidR="00D64AC9" w:rsidRPr="00D64AC9" w:rsidRDefault="00D64AC9" w:rsidP="00D64AC9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  <w:b/>
        </w:rPr>
        <w:t>с целью расширения области деятельности</w:t>
      </w:r>
      <w:r w:rsidR="00147AB7">
        <w:rPr>
          <w:rFonts w:ascii="Times New Roman" w:hAnsi="Times New Roman" w:cs="Times New Roman"/>
          <w:b/>
        </w:rPr>
        <w:t xml:space="preserve"> ЦОК</w:t>
      </w:r>
      <w:r w:rsidRPr="00D64AC9">
        <w:rPr>
          <w:rFonts w:ascii="Times New Roman" w:hAnsi="Times New Roman" w:cs="Times New Roman"/>
        </w:rPr>
        <w:t xml:space="preserve"> </w:t>
      </w:r>
    </w:p>
    <w:p w:rsidR="007D21F7" w:rsidRPr="00D64AC9" w:rsidRDefault="007D21F7" w:rsidP="007D2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  <w:bCs/>
        </w:rPr>
        <w:t xml:space="preserve">для </w:t>
      </w:r>
      <w:r w:rsidRPr="00D64AC9">
        <w:rPr>
          <w:rFonts w:ascii="Times New Roman" w:hAnsi="Times New Roman" w:cs="Times New Roman"/>
        </w:rPr>
        <w:t xml:space="preserve">осуществления деятельности по </w:t>
      </w:r>
      <w:r>
        <w:rPr>
          <w:rFonts w:ascii="Times New Roman" w:hAnsi="Times New Roman" w:cs="Times New Roman"/>
        </w:rPr>
        <w:t>оценки</w:t>
      </w:r>
      <w:r w:rsidRPr="00D64AC9">
        <w:rPr>
          <w:rFonts w:ascii="Times New Roman" w:hAnsi="Times New Roman" w:cs="Times New Roman"/>
        </w:rPr>
        <w:t xml:space="preserve"> квалификаций </w:t>
      </w:r>
      <w:r>
        <w:rPr>
          <w:rFonts w:ascii="Times New Roman" w:hAnsi="Times New Roman" w:cs="Times New Roman"/>
        </w:rPr>
        <w:t>в_____________________</w:t>
      </w:r>
    </w:p>
    <w:p w:rsidR="00D64AC9" w:rsidRPr="00D64AC9" w:rsidRDefault="00D64AC9" w:rsidP="00D64AC9">
      <w:pPr>
        <w:spacing w:after="0" w:line="240" w:lineRule="auto"/>
        <w:ind w:right="-13"/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 xml:space="preserve">места нахождения </w:t>
            </w:r>
            <w:r w:rsidRPr="00D64AC9">
              <w:rPr>
                <w:sz w:val="18"/>
                <w:szCs w:val="18"/>
              </w:rPr>
              <w:t xml:space="preserve">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D64AC9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D64AC9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D64AC9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F7" w:rsidRPr="00D64AC9" w:rsidRDefault="007D21F7" w:rsidP="007D2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D64A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>Полное наименование организации-заявителя</w:t>
      </w:r>
    </w:p>
    <w:p w:rsidR="00D64AC9" w:rsidRDefault="007D21F7" w:rsidP="007D2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просит провести проверку соответствия 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 на соответствие требованиям</w:t>
      </w:r>
      <w:r>
        <w:rPr>
          <w:rFonts w:ascii="Times New Roman" w:hAnsi="Times New Roman" w:cs="Times New Roman"/>
          <w:sz w:val="20"/>
          <w:szCs w:val="20"/>
        </w:rPr>
        <w:t xml:space="preserve"> к центру оценки квалификации, руководящим и методическим</w:t>
      </w:r>
      <w:r w:rsidRPr="00D64AC9">
        <w:rPr>
          <w:rFonts w:ascii="Times New Roman" w:hAnsi="Times New Roman" w:cs="Times New Roman"/>
          <w:sz w:val="20"/>
          <w:szCs w:val="20"/>
        </w:rPr>
        <w:t xml:space="preserve"> документов </w:t>
      </w:r>
      <w:r>
        <w:rPr>
          <w:rFonts w:ascii="Times New Roman" w:hAnsi="Times New Roman" w:cs="Times New Roman"/>
          <w:sz w:val="20"/>
          <w:szCs w:val="20"/>
        </w:rPr>
        <w:t>СПК в _____________________</w:t>
      </w:r>
      <w:r w:rsidRPr="00D64AC9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расширения области деятельности по </w:t>
      </w:r>
      <w:r>
        <w:rPr>
          <w:rFonts w:ascii="Times New Roman" w:hAnsi="Times New Roman" w:cs="Times New Roman"/>
          <w:sz w:val="20"/>
          <w:szCs w:val="20"/>
        </w:rPr>
        <w:t>оценке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квалификаций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 </w:t>
      </w:r>
      <w:r w:rsidR="00B5598E">
        <w:rPr>
          <w:rFonts w:ascii="Times New Roman" w:hAnsi="Times New Roman" w:cs="Times New Roman"/>
          <w:sz w:val="20"/>
          <w:szCs w:val="20"/>
        </w:rPr>
        <w:t>__________________________</w:t>
      </w:r>
      <w:r w:rsidR="00D64AC9" w:rsidRPr="00D64AC9">
        <w:rPr>
          <w:rFonts w:ascii="Times New Roman" w:hAnsi="Times New Roman" w:cs="Times New Roman"/>
          <w:sz w:val="20"/>
          <w:szCs w:val="20"/>
        </w:rPr>
        <w:t>.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64AC9" w:rsidRPr="00D64AC9" w:rsidTr="00D64AC9">
        <w:tc>
          <w:tcPr>
            <w:tcW w:w="5070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 xml:space="preserve">Ф. И. О. руководителя </w:t>
            </w:r>
            <w:r w:rsidR="00B87EC3">
              <w:rPr>
                <w:b/>
                <w:sz w:val="22"/>
                <w:szCs w:val="22"/>
              </w:rPr>
              <w:t>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Расширяемая область деятельности: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5528"/>
      </w:tblGrid>
      <w:tr w:rsidR="00147AB7" w:rsidRPr="00D64AC9" w:rsidTr="003D5E7D">
        <w:tc>
          <w:tcPr>
            <w:tcW w:w="4503" w:type="dxa"/>
          </w:tcPr>
          <w:p w:rsidR="00147AB7" w:rsidRPr="00D64AC9" w:rsidRDefault="00147AB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7AB7" w:rsidRPr="00D64AC9" w:rsidRDefault="00147AB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47AB7" w:rsidRPr="00D64AC9" w:rsidTr="003D5E7D">
        <w:tc>
          <w:tcPr>
            <w:tcW w:w="4503" w:type="dxa"/>
          </w:tcPr>
          <w:p w:rsidR="00147AB7" w:rsidRPr="00D64AC9" w:rsidRDefault="00147AB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47AB7" w:rsidRPr="00D64AC9" w:rsidRDefault="00147AB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47AB7" w:rsidRPr="00D64AC9" w:rsidTr="003D5E7D">
        <w:tc>
          <w:tcPr>
            <w:tcW w:w="4503" w:type="dxa"/>
          </w:tcPr>
          <w:p w:rsidR="00147AB7" w:rsidRPr="00D64AC9" w:rsidRDefault="00147AB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квалификации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47AB7" w:rsidRPr="00D64AC9" w:rsidRDefault="00147AB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D21F7" w:rsidRPr="00D64AC9" w:rsidTr="003D5E7D">
        <w:tc>
          <w:tcPr>
            <w:tcW w:w="4503" w:type="dxa"/>
          </w:tcPr>
          <w:p w:rsidR="007D21F7" w:rsidRPr="00147AB7" w:rsidRDefault="007D21F7" w:rsidP="003D5E7D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147AB7">
              <w:rPr>
                <w:i/>
                <w:sz w:val="20"/>
                <w:szCs w:val="20"/>
              </w:rPr>
              <w:t xml:space="preserve">Иные </w:t>
            </w:r>
            <w:r>
              <w:rPr>
                <w:i/>
                <w:sz w:val="20"/>
                <w:szCs w:val="20"/>
              </w:rPr>
              <w:t>характеристики области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D21F7" w:rsidRPr="00D64AC9" w:rsidRDefault="007D21F7" w:rsidP="003D5E7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 xml:space="preserve">Сведения об ЭЦ в составе </w:t>
      </w:r>
      <w:r w:rsidR="00B87EC3">
        <w:rPr>
          <w:rFonts w:ascii="Times New Roman" w:hAnsi="Times New Roman" w:cs="Times New Roman"/>
          <w:b/>
        </w:rPr>
        <w:t>ЦОК</w:t>
      </w:r>
      <w:r w:rsidRPr="00D64AC9">
        <w:rPr>
          <w:rFonts w:ascii="Times New Roman" w:hAnsi="Times New Roman" w:cs="Times New Roman"/>
          <w:b/>
        </w:rPr>
        <w:t xml:space="preserve"> (при расширении области деятельности ЭЦ):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95"/>
        <w:gridCol w:w="2425"/>
        <w:gridCol w:w="1881"/>
        <w:gridCol w:w="1447"/>
      </w:tblGrid>
      <w:tr w:rsidR="00D64AC9" w:rsidRPr="00D64AC9" w:rsidTr="00D64AC9">
        <w:tc>
          <w:tcPr>
            <w:tcW w:w="1668" w:type="dxa"/>
            <w:vMerge w:val="restart"/>
            <w:vAlign w:val="center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Номер ЭЦ</w:t>
            </w:r>
          </w:p>
        </w:tc>
        <w:tc>
          <w:tcPr>
            <w:tcW w:w="3543" w:type="dxa"/>
            <w:vMerge w:val="restart"/>
            <w:vAlign w:val="center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4820" w:type="dxa"/>
            <w:gridSpan w:val="3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Область деятельности ЭЦ</w:t>
            </w:r>
          </w:p>
        </w:tc>
      </w:tr>
      <w:tr w:rsidR="007D21F7" w:rsidRPr="00D64AC9" w:rsidTr="00375B8B">
        <w:tc>
          <w:tcPr>
            <w:tcW w:w="1668" w:type="dxa"/>
            <w:vMerge/>
          </w:tcPr>
          <w:p w:rsidR="007D21F7" w:rsidRPr="00D64AC9" w:rsidRDefault="007D21F7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7D21F7" w:rsidRPr="00D64AC9" w:rsidRDefault="007D21F7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D21F7" w:rsidRPr="00B5598E" w:rsidRDefault="007D21F7" w:rsidP="007D2518">
            <w:pPr>
              <w:pStyle w:val="a3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1063" w:type="dxa"/>
          </w:tcPr>
          <w:p w:rsidR="007D21F7" w:rsidRPr="00D64AC9" w:rsidRDefault="007D21F7" w:rsidP="007D25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  <w:tc>
          <w:tcPr>
            <w:tcW w:w="1064" w:type="dxa"/>
          </w:tcPr>
          <w:p w:rsidR="007D21F7" w:rsidRPr="00D64AC9" w:rsidRDefault="007D21F7" w:rsidP="007D251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Уровни квалификации</w:t>
            </w:r>
          </w:p>
        </w:tc>
      </w:tr>
      <w:tr w:rsidR="00D64AC9" w:rsidRPr="00D64AC9" w:rsidTr="00D64AC9">
        <w:tc>
          <w:tcPr>
            <w:tcW w:w="1668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D21F7" w:rsidRPr="00D64AC9" w:rsidRDefault="007D21F7" w:rsidP="007D2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 </w:t>
      </w:r>
      <w:r w:rsidRPr="00D64AC9">
        <w:rPr>
          <w:rFonts w:ascii="Times New Roman" w:hAnsi="Times New Roman" w:cs="Times New Roman"/>
          <w:sz w:val="20"/>
          <w:szCs w:val="20"/>
        </w:rPr>
        <w:t>гарантирует полноту и достоверность всех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полное наименование организации-заявителя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представленных сведений и обязуется: 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обеспечить необходимые условия для проведения </w:t>
      </w:r>
      <w:r>
        <w:rPr>
          <w:rFonts w:ascii="Times New Roman" w:hAnsi="Times New Roman" w:cs="Times New Roman"/>
          <w:sz w:val="20"/>
          <w:szCs w:val="20"/>
        </w:rPr>
        <w:t>проверки соответствия 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наличии);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оплатить все расходы, связанные с проведением </w:t>
      </w:r>
      <w:r>
        <w:rPr>
          <w:rFonts w:ascii="Times New Roman" w:hAnsi="Times New Roman" w:cs="Times New Roman"/>
          <w:sz w:val="20"/>
          <w:szCs w:val="20"/>
        </w:rPr>
        <w:t>проверки соответствия</w:t>
      </w:r>
      <w:r w:rsidRPr="00D64AC9">
        <w:rPr>
          <w:rFonts w:ascii="Times New Roman" w:hAnsi="Times New Roman" w:cs="Times New Roman"/>
          <w:sz w:val="20"/>
          <w:szCs w:val="20"/>
        </w:rPr>
        <w:t>, независимо от их результатов.</w:t>
      </w:r>
    </w:p>
    <w:p w:rsidR="007D21F7" w:rsidRPr="00D64AC9" w:rsidRDefault="007D21F7" w:rsidP="007D21F7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Приложения:</w:t>
      </w:r>
    </w:p>
    <w:p w:rsidR="007D21F7" w:rsidRPr="00D64AC9" w:rsidRDefault="007D21F7" w:rsidP="007D21F7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7D21F7" w:rsidRPr="00D64AC9" w:rsidRDefault="007D21F7" w:rsidP="007D21F7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7D21F7" w:rsidRPr="00D64AC9" w:rsidRDefault="007D21F7" w:rsidP="007D21F7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Руководитель организации-заявителя (должность) ________________ (______________)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7D21F7" w:rsidRPr="00D64AC9" w:rsidRDefault="007D21F7" w:rsidP="007D21F7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Главный бухгалтер</w:t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D64AC9">
        <w:rPr>
          <w:rFonts w:ascii="Times New Roman" w:hAnsi="Times New Roman" w:cs="Times New Roman"/>
          <w:b/>
        </w:rPr>
        <w:t xml:space="preserve">________________ (______________) </w:t>
      </w:r>
    </w:p>
    <w:p w:rsidR="007D21F7" w:rsidRPr="00D64AC9" w:rsidRDefault="007D21F7" w:rsidP="007D21F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64AC9">
        <w:rPr>
          <w:rFonts w:ascii="Times New Roman" w:hAnsi="Times New Roman" w:cs="Times New Roman"/>
          <w:b/>
          <w:bCs/>
          <w:sz w:val="20"/>
          <w:szCs w:val="20"/>
        </w:rPr>
        <w:t>М.П.</w:t>
      </w: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i/>
          <w:szCs w:val="20"/>
        </w:rPr>
        <w:sectPr w:rsidR="00C76536" w:rsidSect="00C9429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целью расширения области деятельности ЦОК </w:t>
      </w: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Область деятельности Центра по оценки профессиональных квалификаций </w:t>
      </w: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A6CC2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6A6CC2">
        <w:rPr>
          <w:rFonts w:ascii="Times New Roman" w:eastAsia="Calibri" w:hAnsi="Times New Roman" w:cs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923"/>
        <w:gridCol w:w="3348"/>
        <w:gridCol w:w="2077"/>
        <w:gridCol w:w="3479"/>
      </w:tblGrid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6A6CC2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6A6CC2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перечень и область деятельности ЭЦ ЦОК, место нахождения ЭЦ </w:t>
            </w:r>
          </w:p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(при наличии)</w:t>
            </w:r>
          </w:p>
        </w:tc>
      </w:tr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6A6CC2" w:rsidTr="00784461">
        <w:tc>
          <w:tcPr>
            <w:tcW w:w="95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C76536" w:rsidRPr="006A6CC2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76536" w:rsidRPr="006A6CC2" w:rsidRDefault="00C76536" w:rsidP="00C76536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>Подпись                       Расшифровка подписи</w:t>
      </w:r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C76536" w:rsidRPr="006C04AF" w:rsidRDefault="00C76536" w:rsidP="00C76536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Расшифровка подписи</w:t>
      </w:r>
    </w:p>
    <w:p w:rsidR="00C76536" w:rsidRDefault="00C76536" w:rsidP="00C76536">
      <w:pPr>
        <w:spacing w:after="0" w:line="240" w:lineRule="auto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br w:type="page"/>
      </w:r>
    </w:p>
    <w:p w:rsidR="00C76536" w:rsidRPr="000174D5" w:rsidRDefault="00C76536" w:rsidP="00C76536">
      <w:pPr>
        <w:spacing w:after="0"/>
        <w:jc w:val="both"/>
        <w:rPr>
          <w:rFonts w:eastAsia="SimSun"/>
          <w:b/>
          <w:lang w:eastAsia="ar-SA"/>
        </w:rPr>
      </w:pPr>
    </w:p>
    <w:p w:rsidR="00C76536" w:rsidRPr="00FB6A49" w:rsidRDefault="00C76536" w:rsidP="00C76536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расширения области деятельности ЦОК 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места осуществления деятельности по независимой оценке квалификации </w:t>
      </w:r>
    </w:p>
    <w:p w:rsidR="00C76536" w:rsidRPr="00FB6A49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6536" w:rsidRPr="00FB6A49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4"/>
        <w:gridCol w:w="4028"/>
        <w:gridCol w:w="3245"/>
        <w:gridCol w:w="2880"/>
        <w:gridCol w:w="1840"/>
        <w:gridCol w:w="2119"/>
      </w:tblGrid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наименования присваиваемых профессиональных квалификаций </w:t>
            </w: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(подуровни)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квалификации</w:t>
            </w: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вид организации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(ЦОК, ЭЦ, экзаменационная площадка)</w:t>
            </w:r>
          </w:p>
        </w:tc>
      </w:tr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67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C76536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 целью расширения области деятельности ЦОК </w:t>
      </w:r>
    </w:p>
    <w:p w:rsidR="00C76536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C76536" w:rsidRPr="006C04AF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C76536" w:rsidRDefault="00C76536" w:rsidP="00C76536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C76536" w:rsidRDefault="00C76536" w:rsidP="00C7653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экспертах Центра оценки квалификации</w:t>
      </w:r>
    </w:p>
    <w:p w:rsidR="00C76536" w:rsidRPr="00FB6A49" w:rsidRDefault="00C76536" w:rsidP="00C76536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C76536" w:rsidRPr="00FB6A49" w:rsidRDefault="00C76536" w:rsidP="00C76536">
      <w:pPr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1604"/>
        <w:gridCol w:w="1772"/>
        <w:gridCol w:w="2919"/>
        <w:gridCol w:w="1938"/>
        <w:gridCol w:w="2143"/>
        <w:gridCol w:w="2130"/>
        <w:gridCol w:w="1718"/>
      </w:tblGrid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Ф.И.О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эксперта</w:t>
            </w: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место работы и занимаемая должность</w:t>
            </w: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Стаж работы по направлению деятельности и образование</w:t>
            </w: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область деятельности эксперта</w:t>
            </w: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</w:tr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C76536" w:rsidRPr="00FB6A49" w:rsidTr="00784461">
        <w:tc>
          <w:tcPr>
            <w:tcW w:w="592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C76536" w:rsidRPr="00FB6A49" w:rsidRDefault="00C76536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C76536" w:rsidRPr="00FB6A49" w:rsidRDefault="00C76536" w:rsidP="00C7653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FB6A49" w:rsidRDefault="00C76536" w:rsidP="00C76536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C76536" w:rsidRPr="006C04AF" w:rsidRDefault="00C76536" w:rsidP="00C7653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C76536" w:rsidRPr="006C04AF" w:rsidRDefault="00C76536" w:rsidP="00C7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C76536" w:rsidRPr="006C04AF" w:rsidRDefault="00C76536" w:rsidP="00C76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76536" w:rsidRDefault="00C76536" w:rsidP="002F43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  <w:sectPr w:rsidR="00C76536" w:rsidSect="00C7653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F48E5" w:rsidRPr="002F43A5" w:rsidRDefault="00FF48E5" w:rsidP="002F43A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F48E5" w:rsidRDefault="00FF48E5" w:rsidP="007F6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FF48E5">
        <w:rPr>
          <w:rFonts w:ascii="Times New Roman" w:eastAsia="Times New Roman" w:hAnsi="Times New Roman" w:cs="Times New Roman"/>
          <w:b/>
          <w:iCs/>
          <w:lang w:eastAsia="ru-RU"/>
        </w:rPr>
        <w:t xml:space="preserve">Форма заявления </w:t>
      </w:r>
    </w:p>
    <w:p w:rsidR="007F6D3C" w:rsidRPr="007F6D3C" w:rsidRDefault="007F6D3C" w:rsidP="007F6D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D3C">
        <w:rPr>
          <w:rFonts w:ascii="Times New Roman" w:hAnsi="Times New Roman" w:cs="Times New Roman"/>
        </w:rPr>
        <w:t>(рекомендуемая)</w:t>
      </w:r>
    </w:p>
    <w:p w:rsidR="00D64AC9" w:rsidRPr="00D64AC9" w:rsidRDefault="00D64AC9" w:rsidP="00D64AC9">
      <w:pPr>
        <w:pStyle w:val="6"/>
        <w:jc w:val="center"/>
        <w:rPr>
          <w:b w:val="0"/>
          <w:bCs w:val="0"/>
          <w:sz w:val="22"/>
          <w:szCs w:val="22"/>
        </w:rPr>
      </w:pPr>
      <w:r w:rsidRPr="00D64AC9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147AB7" w:rsidRPr="00D64AC9" w:rsidRDefault="00147AB7" w:rsidP="00147AB7">
      <w:pPr>
        <w:pStyle w:val="6"/>
        <w:spacing w:before="120"/>
        <w:jc w:val="left"/>
        <w:rPr>
          <w:bCs w:val="0"/>
          <w:i w:val="0"/>
          <w:sz w:val="22"/>
          <w:szCs w:val="22"/>
        </w:rPr>
      </w:pPr>
      <w:r w:rsidRPr="00D64AC9">
        <w:rPr>
          <w:bCs w:val="0"/>
          <w:i w:val="0"/>
          <w:sz w:val="22"/>
          <w:szCs w:val="22"/>
        </w:rPr>
        <w:t>Исх.</w:t>
      </w:r>
      <w:r>
        <w:rPr>
          <w:bCs w:val="0"/>
          <w:i w:val="0"/>
          <w:sz w:val="22"/>
          <w:szCs w:val="22"/>
        </w:rPr>
        <w:t>№_______ от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</w:r>
      <w:r w:rsidRPr="00D64AC9">
        <w:rPr>
          <w:bCs w:val="0"/>
          <w:i w:val="0"/>
          <w:sz w:val="22"/>
          <w:szCs w:val="22"/>
        </w:rPr>
        <w:tab/>
        <w:t xml:space="preserve">    В </w:t>
      </w:r>
      <w:r>
        <w:rPr>
          <w:bCs w:val="0"/>
          <w:i w:val="0"/>
          <w:sz w:val="22"/>
          <w:szCs w:val="22"/>
        </w:rPr>
        <w:t>СПК ___________</w:t>
      </w:r>
    </w:p>
    <w:p w:rsidR="00E14BE4" w:rsidRDefault="00E14BE4" w:rsidP="007D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14BE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ЗАЯВЛЕНИЕ</w:t>
      </w:r>
    </w:p>
    <w:p w:rsidR="007D2518" w:rsidRPr="00D64AC9" w:rsidRDefault="00D64AC9" w:rsidP="007D25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AC9">
        <w:rPr>
          <w:rFonts w:ascii="Times New Roman" w:hAnsi="Times New Roman" w:cs="Times New Roman"/>
        </w:rPr>
        <w:t xml:space="preserve">на проведение проверки соответствия </w:t>
      </w:r>
      <w:r w:rsidRPr="00D64AC9">
        <w:rPr>
          <w:rFonts w:ascii="Times New Roman" w:hAnsi="Times New Roman" w:cs="Times New Roman"/>
          <w:bCs/>
        </w:rPr>
        <w:br/>
      </w:r>
      <w:r w:rsidR="002F43A5">
        <w:rPr>
          <w:rFonts w:ascii="Times New Roman" w:hAnsi="Times New Roman" w:cs="Times New Roman"/>
          <w:b/>
        </w:rPr>
        <w:t>изменения места (мест)</w:t>
      </w:r>
      <w:r w:rsidRPr="00D64AC9">
        <w:rPr>
          <w:rFonts w:ascii="Times New Roman" w:hAnsi="Times New Roman" w:cs="Times New Roman"/>
          <w:b/>
        </w:rPr>
        <w:t xml:space="preserve"> </w:t>
      </w:r>
      <w:r w:rsidR="002F43A5">
        <w:rPr>
          <w:rFonts w:ascii="Times New Roman" w:hAnsi="Times New Roman" w:cs="Times New Roman"/>
          <w:b/>
        </w:rPr>
        <w:t xml:space="preserve">осуществления деятельности </w:t>
      </w:r>
      <w:r w:rsidRPr="00D64AC9">
        <w:rPr>
          <w:rFonts w:ascii="Times New Roman" w:hAnsi="Times New Roman" w:cs="Times New Roman"/>
          <w:b/>
        </w:rPr>
        <w:t xml:space="preserve">действующего </w:t>
      </w:r>
      <w:r w:rsidR="00B87EC3">
        <w:rPr>
          <w:rFonts w:ascii="Times New Roman" w:hAnsi="Times New Roman" w:cs="Times New Roman"/>
          <w:b/>
        </w:rPr>
        <w:t>ЦОК</w:t>
      </w:r>
      <w:r w:rsidRPr="00D64AC9">
        <w:rPr>
          <w:rFonts w:ascii="Times New Roman" w:hAnsi="Times New Roman" w:cs="Times New Roman"/>
          <w:b/>
        </w:rPr>
        <w:t xml:space="preserve">  </w:t>
      </w:r>
      <w:r w:rsidRPr="00D64AC9">
        <w:rPr>
          <w:rFonts w:ascii="Times New Roman" w:hAnsi="Times New Roman" w:cs="Times New Roman"/>
          <w:b/>
        </w:rPr>
        <w:br/>
      </w:r>
      <w:r w:rsidR="007D2518" w:rsidRPr="00D64AC9">
        <w:rPr>
          <w:rFonts w:ascii="Times New Roman" w:hAnsi="Times New Roman" w:cs="Times New Roman"/>
          <w:bCs/>
        </w:rPr>
        <w:t xml:space="preserve">для </w:t>
      </w:r>
      <w:r w:rsidR="007D2518" w:rsidRPr="00D64AC9">
        <w:rPr>
          <w:rFonts w:ascii="Times New Roman" w:hAnsi="Times New Roman" w:cs="Times New Roman"/>
        </w:rPr>
        <w:t xml:space="preserve">осуществления деятельности по </w:t>
      </w:r>
      <w:r w:rsidR="007D2518">
        <w:rPr>
          <w:rFonts w:ascii="Times New Roman" w:hAnsi="Times New Roman" w:cs="Times New Roman"/>
        </w:rPr>
        <w:t>оценки</w:t>
      </w:r>
      <w:r w:rsidR="007D2518" w:rsidRPr="00D64AC9">
        <w:rPr>
          <w:rFonts w:ascii="Times New Roman" w:hAnsi="Times New Roman" w:cs="Times New Roman"/>
        </w:rPr>
        <w:t xml:space="preserve"> квалификаций </w:t>
      </w:r>
      <w:proofErr w:type="gramStart"/>
      <w:r w:rsidR="007D2518">
        <w:rPr>
          <w:rFonts w:ascii="Times New Roman" w:hAnsi="Times New Roman" w:cs="Times New Roman"/>
        </w:rPr>
        <w:t>в</w:t>
      </w:r>
      <w:proofErr w:type="gramEnd"/>
      <w:r w:rsidR="007D2518">
        <w:rPr>
          <w:rFonts w:ascii="Times New Roman" w:hAnsi="Times New Roman" w:cs="Times New Roman"/>
        </w:rPr>
        <w:t>_____________________</w:t>
      </w:r>
    </w:p>
    <w:p w:rsidR="00D64AC9" w:rsidRPr="00D64AC9" w:rsidRDefault="00D64AC9" w:rsidP="00D64A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>Сведения об организации-заявителе:</w:t>
            </w:r>
          </w:p>
        </w:tc>
        <w:tc>
          <w:tcPr>
            <w:tcW w:w="4394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Адрес </w:t>
            </w:r>
            <w:r>
              <w:rPr>
                <w:sz w:val="18"/>
                <w:szCs w:val="18"/>
              </w:rPr>
              <w:t xml:space="preserve">места нахождения </w:t>
            </w:r>
            <w:r w:rsidRPr="00D64AC9">
              <w:rPr>
                <w:sz w:val="18"/>
                <w:szCs w:val="18"/>
              </w:rPr>
              <w:t xml:space="preserve">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- почтовый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Должность, Ф. И. О. руководителя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Телефон, факс, адрес электронной почты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организации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  <w:r w:rsidRPr="00D64AC9">
              <w:rPr>
                <w:i/>
                <w:sz w:val="18"/>
                <w:szCs w:val="18"/>
              </w:rPr>
              <w:t>Банковские реквизиты: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i/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Банк получателя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proofErr w:type="spellStart"/>
            <w:r w:rsidRPr="00D64AC9">
              <w:rPr>
                <w:bCs/>
                <w:iCs/>
                <w:sz w:val="18"/>
                <w:szCs w:val="18"/>
              </w:rPr>
              <w:t>Расч</w:t>
            </w:r>
            <w:proofErr w:type="spellEnd"/>
            <w:r w:rsidRPr="00D64AC9">
              <w:rPr>
                <w:bCs/>
                <w:iCs/>
                <w:sz w:val="18"/>
                <w:szCs w:val="18"/>
              </w:rPr>
              <w:t>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Корр. счет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bCs/>
                <w:iCs/>
                <w:sz w:val="18"/>
                <w:szCs w:val="18"/>
              </w:rPr>
              <w:t>БИК / ОГРН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F43A5" w:rsidRPr="00D64AC9" w:rsidTr="00784461">
        <w:tc>
          <w:tcPr>
            <w:tcW w:w="5637" w:type="dxa"/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ind w:left="284"/>
              <w:rPr>
                <w:sz w:val="18"/>
                <w:szCs w:val="18"/>
              </w:rPr>
            </w:pPr>
            <w:r w:rsidRPr="00D64AC9">
              <w:rPr>
                <w:sz w:val="18"/>
                <w:szCs w:val="18"/>
              </w:rPr>
              <w:t>ОКПО / ОКВЭД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43A5" w:rsidRPr="00D64AC9" w:rsidRDefault="002F43A5" w:rsidP="00784461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18" w:rsidRPr="00D64AC9" w:rsidRDefault="007D2518" w:rsidP="007D25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  <w:r w:rsidRPr="00D64AC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2518" w:rsidRPr="00D64AC9" w:rsidRDefault="007D2518" w:rsidP="007D2518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>Полное наименование организации-заявителя</w:t>
      </w:r>
      <w:r w:rsidR="00FB5B73">
        <w:rPr>
          <w:rFonts w:ascii="Times New Roman" w:hAnsi="Times New Roman" w:cs="Times New Roman"/>
          <w:sz w:val="16"/>
          <w:szCs w:val="16"/>
        </w:rPr>
        <w:t xml:space="preserve">, </w:t>
      </w:r>
      <w:r w:rsidR="00FB5B73" w:rsidRPr="00D64AC9">
        <w:rPr>
          <w:rFonts w:ascii="Times New Roman" w:hAnsi="Times New Roman" w:cs="Times New Roman"/>
          <w:sz w:val="16"/>
          <w:szCs w:val="16"/>
        </w:rPr>
        <w:t xml:space="preserve">шифр </w:t>
      </w:r>
      <w:r w:rsidR="00FB5B73">
        <w:rPr>
          <w:rFonts w:ascii="Times New Roman" w:hAnsi="Times New Roman" w:cs="Times New Roman"/>
          <w:sz w:val="16"/>
          <w:szCs w:val="16"/>
        </w:rPr>
        <w:t>ЦОК</w:t>
      </w:r>
    </w:p>
    <w:p w:rsidR="00D64AC9" w:rsidRPr="00D64AC9" w:rsidRDefault="007D2518" w:rsidP="007D25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просит провести проверку соответствия </w:t>
      </w:r>
      <w:r w:rsidRPr="00D64AC9">
        <w:rPr>
          <w:rFonts w:ascii="Times New Roman" w:hAnsi="Times New Roman" w:cs="Times New Roman"/>
          <w:sz w:val="20"/>
          <w:szCs w:val="20"/>
        </w:rPr>
        <w:t xml:space="preserve">ЭЦ </w:t>
      </w:r>
      <w:r w:rsidR="00D64AC9" w:rsidRPr="00D64AC9">
        <w:rPr>
          <w:rFonts w:ascii="Times New Roman" w:hAnsi="Times New Roman" w:cs="Times New Roman"/>
          <w:sz w:val="20"/>
          <w:szCs w:val="20"/>
        </w:rPr>
        <w:t xml:space="preserve">создаваемого на базе ________________________________________________________________ на соответствие требованиям </w:t>
      </w:r>
      <w:r w:rsidR="00D64AC9" w:rsidRPr="00D64AC9">
        <w:rPr>
          <w:rFonts w:ascii="Times New Roman" w:hAnsi="Times New Roman" w:cs="Times New Roman"/>
          <w:sz w:val="20"/>
          <w:szCs w:val="20"/>
        </w:rPr>
        <w:br/>
      </w:r>
      <w:r w:rsidR="00D64AC9" w:rsidRPr="00D64AC9">
        <w:rPr>
          <w:rFonts w:ascii="Times New Roman" w:hAnsi="Times New Roman" w:cs="Times New Roman"/>
          <w:sz w:val="16"/>
          <w:szCs w:val="16"/>
        </w:rPr>
        <w:tab/>
      </w:r>
      <w:r w:rsidR="00D64AC9" w:rsidRPr="00D64AC9">
        <w:rPr>
          <w:rFonts w:ascii="Times New Roman" w:hAnsi="Times New Roman" w:cs="Times New Roman"/>
          <w:sz w:val="16"/>
          <w:szCs w:val="16"/>
        </w:rPr>
        <w:tab/>
        <w:t>Наименование организации</w:t>
      </w:r>
    </w:p>
    <w:p w:rsidR="00D64AC9" w:rsidRPr="00D64AC9" w:rsidRDefault="007D2518" w:rsidP="00D64A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центру оценки квалификации, руководящим и методическим</w:t>
      </w:r>
      <w:r w:rsidRPr="00D64AC9">
        <w:rPr>
          <w:rFonts w:ascii="Times New Roman" w:hAnsi="Times New Roman" w:cs="Times New Roman"/>
          <w:sz w:val="20"/>
          <w:szCs w:val="20"/>
        </w:rPr>
        <w:t xml:space="preserve"> документов </w:t>
      </w:r>
      <w:r>
        <w:rPr>
          <w:rFonts w:ascii="Times New Roman" w:hAnsi="Times New Roman" w:cs="Times New Roman"/>
          <w:sz w:val="20"/>
          <w:szCs w:val="20"/>
        </w:rPr>
        <w:t>СПК в _____________________</w:t>
      </w:r>
      <w:r w:rsidRPr="00D64A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целью осуществления деятельности по оценке квалификации в ______________________________________.</w:t>
      </w:r>
    </w:p>
    <w:p w:rsidR="00D64AC9" w:rsidRPr="00D64AC9" w:rsidRDefault="00D64AC9" w:rsidP="00D64AC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D64AC9" w:rsidRPr="00D64AC9" w:rsidTr="00D64AC9">
        <w:tc>
          <w:tcPr>
            <w:tcW w:w="5070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4AC9">
              <w:rPr>
                <w:b/>
                <w:sz w:val="22"/>
                <w:szCs w:val="22"/>
              </w:rPr>
              <w:t xml:space="preserve">Ф. И. О. руководителя </w:t>
            </w:r>
            <w:r w:rsidR="00B87EC3">
              <w:rPr>
                <w:b/>
                <w:sz w:val="22"/>
                <w:szCs w:val="22"/>
              </w:rPr>
              <w:t>ЦОК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b/>
        </w:rPr>
      </w:pPr>
    </w:p>
    <w:p w:rsidR="00D64AC9" w:rsidRPr="00D64AC9" w:rsidRDefault="00D64AC9" w:rsidP="00D64AC9">
      <w:pPr>
        <w:tabs>
          <w:tab w:val="left" w:pos="993"/>
        </w:tabs>
        <w:spacing w:before="12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Сведения об ЭЦ: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552"/>
      </w:tblGrid>
      <w:tr w:rsidR="00D64AC9" w:rsidRPr="00D64AC9" w:rsidTr="00D64AC9">
        <w:tc>
          <w:tcPr>
            <w:tcW w:w="4644" w:type="dxa"/>
            <w:vMerge w:val="restart"/>
            <w:vAlign w:val="center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Наименование, юридический адрес организации, на базе которой создан ЭЦ, фактический адрес ЭЦ</w:t>
            </w:r>
          </w:p>
        </w:tc>
        <w:tc>
          <w:tcPr>
            <w:tcW w:w="5387" w:type="dxa"/>
            <w:gridSpan w:val="2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Область деятельности ЭЦ</w:t>
            </w:r>
          </w:p>
        </w:tc>
      </w:tr>
      <w:tr w:rsidR="00147AB7" w:rsidRPr="00D64AC9" w:rsidTr="00D64AC9">
        <w:tc>
          <w:tcPr>
            <w:tcW w:w="4644" w:type="dxa"/>
            <w:vMerge/>
          </w:tcPr>
          <w:p w:rsidR="00147AB7" w:rsidRPr="00D64AC9" w:rsidRDefault="00147AB7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47AB7" w:rsidRPr="00B5598E" w:rsidRDefault="00147AB7" w:rsidP="0029346A">
            <w:pPr>
              <w:pStyle w:val="a3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профессиональных квалификаций</w:t>
            </w:r>
          </w:p>
        </w:tc>
        <w:tc>
          <w:tcPr>
            <w:tcW w:w="2552" w:type="dxa"/>
          </w:tcPr>
          <w:p w:rsidR="00147AB7" w:rsidRPr="00D64AC9" w:rsidRDefault="00147AB7" w:rsidP="00D64AC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64AC9">
              <w:rPr>
                <w:sz w:val="20"/>
                <w:szCs w:val="20"/>
              </w:rPr>
              <w:t>Профессиональные стандарты</w:t>
            </w:r>
          </w:p>
        </w:tc>
      </w:tr>
      <w:tr w:rsidR="00D64AC9" w:rsidRPr="00D64AC9" w:rsidTr="00D64AC9">
        <w:tc>
          <w:tcPr>
            <w:tcW w:w="4644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64AC9" w:rsidRPr="00D64AC9" w:rsidRDefault="00D64AC9" w:rsidP="00D64AC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D64AC9" w:rsidRPr="00D64AC9" w:rsidRDefault="00D64AC9" w:rsidP="00D64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64AC9" w:rsidRPr="00D64AC9" w:rsidRDefault="00D64AC9" w:rsidP="00D64A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409C3" w:rsidRPr="00D64AC9" w:rsidRDefault="000409C3" w:rsidP="000409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 </w:t>
      </w:r>
      <w:r w:rsidRPr="00D64AC9">
        <w:rPr>
          <w:rFonts w:ascii="Times New Roman" w:hAnsi="Times New Roman" w:cs="Times New Roman"/>
          <w:sz w:val="20"/>
          <w:szCs w:val="20"/>
        </w:rPr>
        <w:t>гарантирует полноту и достоверность всех</w:t>
      </w:r>
    </w:p>
    <w:p w:rsidR="000409C3" w:rsidRPr="00D64AC9" w:rsidRDefault="000409C3" w:rsidP="000409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полное наименование организации-заявителя</w:t>
      </w:r>
    </w:p>
    <w:p w:rsidR="000409C3" w:rsidRPr="00D64AC9" w:rsidRDefault="000409C3" w:rsidP="000409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представленных сведений и обязуется: </w:t>
      </w:r>
    </w:p>
    <w:p w:rsidR="000409C3" w:rsidRPr="00D64AC9" w:rsidRDefault="000409C3" w:rsidP="000409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обеспечить необходимые условия для проведения </w:t>
      </w:r>
      <w:r>
        <w:rPr>
          <w:rFonts w:ascii="Times New Roman" w:hAnsi="Times New Roman" w:cs="Times New Roman"/>
          <w:sz w:val="20"/>
          <w:szCs w:val="20"/>
        </w:rPr>
        <w:t>проверки соответствия ЦОК</w:t>
      </w:r>
      <w:r w:rsidRPr="00D64AC9">
        <w:rPr>
          <w:rFonts w:ascii="Times New Roman" w:hAnsi="Times New Roman" w:cs="Times New Roman"/>
          <w:sz w:val="20"/>
          <w:szCs w:val="20"/>
        </w:rPr>
        <w:t xml:space="preserve"> и его ЭЦ (при наличии);</w:t>
      </w:r>
    </w:p>
    <w:p w:rsidR="000409C3" w:rsidRPr="00D64AC9" w:rsidRDefault="000409C3" w:rsidP="000409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– оплатить все расходы, связанные с проведением </w:t>
      </w:r>
      <w:r>
        <w:rPr>
          <w:rFonts w:ascii="Times New Roman" w:hAnsi="Times New Roman" w:cs="Times New Roman"/>
          <w:sz w:val="20"/>
          <w:szCs w:val="20"/>
        </w:rPr>
        <w:t>проверки соответствия</w:t>
      </w:r>
      <w:r w:rsidRPr="00D64AC9">
        <w:rPr>
          <w:rFonts w:ascii="Times New Roman" w:hAnsi="Times New Roman" w:cs="Times New Roman"/>
          <w:sz w:val="20"/>
          <w:szCs w:val="20"/>
        </w:rPr>
        <w:t>, независимо от их результатов.</w:t>
      </w:r>
    </w:p>
    <w:p w:rsidR="000409C3" w:rsidRPr="00D64AC9" w:rsidRDefault="000409C3" w:rsidP="000409C3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Приложения:</w:t>
      </w:r>
    </w:p>
    <w:p w:rsidR="000409C3" w:rsidRPr="00D64AC9" w:rsidRDefault="000409C3" w:rsidP="000409C3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0409C3" w:rsidRPr="00D64AC9" w:rsidRDefault="000409C3" w:rsidP="000409C3">
      <w:pPr>
        <w:spacing w:before="120" w:after="0" w:line="240" w:lineRule="auto"/>
        <w:rPr>
          <w:rFonts w:ascii="Times New Roman" w:hAnsi="Times New Roman" w:cs="Times New Roman"/>
          <w:b/>
        </w:rPr>
      </w:pPr>
    </w:p>
    <w:p w:rsidR="000409C3" w:rsidRPr="00D64AC9" w:rsidRDefault="000409C3" w:rsidP="000409C3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Руководитель организации-заявителя (должность) ________________ (______________)</w:t>
      </w:r>
    </w:p>
    <w:p w:rsidR="000409C3" w:rsidRPr="00D64AC9" w:rsidRDefault="000409C3" w:rsidP="000409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0409C3" w:rsidRPr="00D64AC9" w:rsidRDefault="000409C3" w:rsidP="000409C3">
      <w:pPr>
        <w:tabs>
          <w:tab w:val="num" w:pos="750"/>
        </w:tabs>
        <w:spacing w:after="0" w:line="240" w:lineRule="auto"/>
        <w:ind w:right="278"/>
        <w:rPr>
          <w:rFonts w:ascii="Times New Roman" w:hAnsi="Times New Roman" w:cs="Times New Roman"/>
          <w:b/>
        </w:rPr>
      </w:pPr>
      <w:r w:rsidRPr="00D64AC9">
        <w:rPr>
          <w:rFonts w:ascii="Times New Roman" w:hAnsi="Times New Roman" w:cs="Times New Roman"/>
          <w:b/>
        </w:rPr>
        <w:t>Главный бухгалтер</w:t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 w:rsidRPr="00D64AC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Pr="00D64AC9">
        <w:rPr>
          <w:rFonts w:ascii="Times New Roman" w:hAnsi="Times New Roman" w:cs="Times New Roman"/>
          <w:b/>
        </w:rPr>
        <w:t xml:space="preserve">________________ (______________) </w:t>
      </w:r>
    </w:p>
    <w:p w:rsidR="00623F77" w:rsidRDefault="000409C3" w:rsidP="000409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D64AC9">
        <w:rPr>
          <w:rFonts w:ascii="Times New Roman" w:hAnsi="Times New Roman" w:cs="Times New Roman"/>
          <w:b/>
          <w:bCs/>
          <w:sz w:val="20"/>
          <w:szCs w:val="20"/>
        </w:rPr>
        <w:t>М.П.</w:t>
      </w:r>
      <w:r w:rsidRPr="00D64A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Подпись                         Расшифровка подписи</w:t>
      </w:r>
    </w:p>
    <w:p w:rsidR="006C04AF" w:rsidRDefault="006C04A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C04AF" w:rsidSect="00C9429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изменения места (мест) осуществления деятельности действующего ЦОК  </w:t>
      </w: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Область деятельности Центра по оценки профессиональных квалификаций </w:t>
      </w:r>
    </w:p>
    <w:p w:rsidR="006C04AF" w:rsidRPr="006A6CC2" w:rsidRDefault="006C04AF" w:rsidP="006C04AF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A6CC2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C04AF" w:rsidRPr="006A6CC2" w:rsidRDefault="006C04AF" w:rsidP="006C04AF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6A6CC2">
        <w:rPr>
          <w:rFonts w:ascii="Times New Roman" w:eastAsia="Calibri" w:hAnsi="Times New Roman" w:cs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 w:rsidR="006C04AF" w:rsidRPr="006A6CC2" w:rsidRDefault="006C04AF" w:rsidP="006C04AF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6C04AF" w:rsidRPr="006A6CC2" w:rsidRDefault="006C04AF" w:rsidP="006C04AF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923"/>
        <w:gridCol w:w="3348"/>
        <w:gridCol w:w="2077"/>
        <w:gridCol w:w="3479"/>
      </w:tblGrid>
      <w:tr w:rsidR="006C04AF" w:rsidRPr="006A6CC2" w:rsidTr="00784461">
        <w:tc>
          <w:tcPr>
            <w:tcW w:w="95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6A6CC2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6A6CC2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923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3348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2077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  <w:tc>
          <w:tcPr>
            <w:tcW w:w="347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перечень и область деятельности ЭЦ ЦОК, место нахождения ЭЦ </w:t>
            </w:r>
          </w:p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(при наличии)</w:t>
            </w:r>
          </w:p>
        </w:tc>
      </w:tr>
      <w:tr w:rsidR="006C04AF" w:rsidRPr="006A6CC2" w:rsidTr="00784461">
        <w:tc>
          <w:tcPr>
            <w:tcW w:w="95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04AF" w:rsidRPr="006A6CC2" w:rsidTr="00784461">
        <w:tc>
          <w:tcPr>
            <w:tcW w:w="95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04AF" w:rsidRPr="006A6CC2" w:rsidTr="00784461">
        <w:tc>
          <w:tcPr>
            <w:tcW w:w="95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6C04AF" w:rsidRPr="006A6CC2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6C04AF" w:rsidRPr="006A6CC2" w:rsidRDefault="006C04AF" w:rsidP="006C04AF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C04AF" w:rsidRPr="006C04AF" w:rsidRDefault="006C04AF" w:rsidP="006C04A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C04AF" w:rsidRPr="006C04AF" w:rsidRDefault="006C04AF" w:rsidP="006C04A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6C04AF" w:rsidRPr="006C04AF" w:rsidRDefault="006C04AF" w:rsidP="006C04A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>Подпись                       Расшифровка подписи</w:t>
      </w:r>
    </w:p>
    <w:p w:rsidR="006C04AF" w:rsidRPr="006C04AF" w:rsidRDefault="006C04AF" w:rsidP="006C04A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6C04AF" w:rsidRPr="006C04AF" w:rsidRDefault="006C04AF" w:rsidP="006C04A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Расшифровка подписи</w:t>
      </w:r>
    </w:p>
    <w:p w:rsidR="006C04AF" w:rsidRDefault="006C04AF" w:rsidP="006C04AF">
      <w:pPr>
        <w:spacing w:after="0" w:line="240" w:lineRule="auto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br w:type="page"/>
      </w:r>
    </w:p>
    <w:p w:rsidR="006C04AF" w:rsidRPr="000174D5" w:rsidRDefault="006C04AF" w:rsidP="006C04AF">
      <w:pPr>
        <w:spacing w:after="0"/>
        <w:jc w:val="both"/>
        <w:rPr>
          <w:rFonts w:eastAsia="SimSun"/>
          <w:b/>
          <w:lang w:eastAsia="ar-SA"/>
        </w:rPr>
      </w:pPr>
    </w:p>
    <w:p w:rsidR="006C04AF" w:rsidRPr="00FB6A49" w:rsidRDefault="006C04AF" w:rsidP="006C04AF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Default="00C76536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изменения места (мест) осуществления деятельности действующего ЦОК  </w:t>
      </w:r>
    </w:p>
    <w:p w:rsid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_____________________</w:t>
      </w:r>
    </w:p>
    <w:p w:rsid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4AF" w:rsidRPr="00C76536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места осуществления деятельности по независимой оценке квалификации </w:t>
      </w:r>
    </w:p>
    <w:p w:rsidR="006C04AF" w:rsidRPr="00FB6A49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C04AF" w:rsidRPr="00FB6A49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C04AF" w:rsidRPr="00FB6A49" w:rsidRDefault="006C04AF" w:rsidP="006C04AF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6C04AF" w:rsidRPr="00FB6A49" w:rsidRDefault="006C04AF" w:rsidP="006C04AF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4"/>
        <w:gridCol w:w="4028"/>
        <w:gridCol w:w="3245"/>
        <w:gridCol w:w="2880"/>
        <w:gridCol w:w="1840"/>
        <w:gridCol w:w="2119"/>
      </w:tblGrid>
      <w:tr w:rsidR="006C04AF" w:rsidRPr="00FB6A49" w:rsidTr="00784461">
        <w:tc>
          <w:tcPr>
            <w:tcW w:w="67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02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324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наименования присваиваемых профессиональных квалификаций </w:t>
            </w:r>
          </w:p>
        </w:tc>
        <w:tc>
          <w:tcPr>
            <w:tcW w:w="288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184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(подуровни) 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квалификации</w:t>
            </w:r>
          </w:p>
        </w:tc>
        <w:tc>
          <w:tcPr>
            <w:tcW w:w="211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вид организации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(ЦОК, ЭЦ, экзаменационная площадка)</w:t>
            </w:r>
          </w:p>
        </w:tc>
      </w:tr>
      <w:tr w:rsidR="006C04AF" w:rsidRPr="00FB6A49" w:rsidTr="00784461">
        <w:tc>
          <w:tcPr>
            <w:tcW w:w="67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04AF" w:rsidRPr="00FB6A49" w:rsidTr="00784461">
        <w:tc>
          <w:tcPr>
            <w:tcW w:w="67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04AF" w:rsidRPr="00FB6A49" w:rsidTr="00784461">
        <w:tc>
          <w:tcPr>
            <w:tcW w:w="67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6C04AF" w:rsidRPr="00FB6A49" w:rsidRDefault="006C04AF" w:rsidP="006C04AF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6C04AF" w:rsidRDefault="006C04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 </w:t>
      </w:r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к Заявлению исх.№_______ </w:t>
      </w:r>
      <w:proofErr w:type="gramStart"/>
      <w:r w:rsidRPr="006C04AF">
        <w:rPr>
          <w:rFonts w:ascii="Times New Roman" w:eastAsia="Calibri" w:hAnsi="Times New Roman" w:cs="Times New Roman"/>
          <w:bCs/>
          <w:sz w:val="28"/>
          <w:szCs w:val="28"/>
        </w:rPr>
        <w:t>от</w:t>
      </w:r>
      <w:proofErr w:type="gramEnd"/>
      <w:r w:rsidRPr="006C04AF">
        <w:rPr>
          <w:rFonts w:ascii="Times New Roman" w:eastAsia="Calibri" w:hAnsi="Times New Roman" w:cs="Times New Roman"/>
          <w:bCs/>
          <w:sz w:val="28"/>
          <w:szCs w:val="28"/>
        </w:rPr>
        <w:t xml:space="preserve"> _________________</w:t>
      </w:r>
    </w:p>
    <w:p w:rsidR="00C76536" w:rsidRDefault="00C76536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изменения места (мест) осуществления деятельности действующего ЦОК  </w:t>
      </w:r>
    </w:p>
    <w:p w:rsidR="006C04AF" w:rsidRPr="006C04AF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для осуществления деятельности по оценки квалификаций </w:t>
      </w:r>
      <w:proofErr w:type="gramStart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proofErr w:type="gramEnd"/>
      <w:r w:rsidRPr="006C04AF">
        <w:rPr>
          <w:rFonts w:ascii="Times New Roman" w:eastAsia="Calibri" w:hAnsi="Times New Roman" w:cs="Times New Roman"/>
          <w:bCs/>
          <w:i/>
          <w:sz w:val="28"/>
          <w:szCs w:val="28"/>
        </w:rPr>
        <w:t>_____________________</w:t>
      </w:r>
    </w:p>
    <w:p w:rsidR="006C04AF" w:rsidRDefault="006C04AF" w:rsidP="006C04AF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4AF" w:rsidRPr="00C76536" w:rsidRDefault="006C04AF" w:rsidP="006C04A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6536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экспертах Центра оценки квалификации</w:t>
      </w:r>
    </w:p>
    <w:p w:rsidR="006C04AF" w:rsidRPr="00FB6A49" w:rsidRDefault="006C04AF" w:rsidP="006C04AF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C04AF" w:rsidRPr="00FB6A49" w:rsidRDefault="006C04AF" w:rsidP="006C04AF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6C04AF" w:rsidRPr="00FB6A49" w:rsidRDefault="006C04AF" w:rsidP="006C04AF">
      <w:pPr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1604"/>
        <w:gridCol w:w="1772"/>
        <w:gridCol w:w="2919"/>
        <w:gridCol w:w="1938"/>
        <w:gridCol w:w="2143"/>
        <w:gridCol w:w="2130"/>
        <w:gridCol w:w="1718"/>
      </w:tblGrid>
      <w:tr w:rsidR="006C04AF" w:rsidRPr="00FB6A49" w:rsidTr="00784461">
        <w:tc>
          <w:tcPr>
            <w:tcW w:w="592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2076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Ф.И.О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эксперта</w:t>
            </w:r>
          </w:p>
        </w:tc>
        <w:tc>
          <w:tcPr>
            <w:tcW w:w="2118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место работы и занимаемая должность</w:t>
            </w:r>
          </w:p>
        </w:tc>
        <w:tc>
          <w:tcPr>
            <w:tcW w:w="418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Стаж работы по направлению деятельности и образование</w:t>
            </w:r>
          </w:p>
        </w:tc>
        <w:tc>
          <w:tcPr>
            <w:tcW w:w="2294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область деятельности эксперта</w:t>
            </w:r>
          </w:p>
        </w:tc>
        <w:tc>
          <w:tcPr>
            <w:tcW w:w="182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</w:tr>
      <w:tr w:rsidR="006C04AF" w:rsidRPr="00FB6A49" w:rsidTr="00784461">
        <w:tc>
          <w:tcPr>
            <w:tcW w:w="592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04AF" w:rsidRPr="00FB6A49" w:rsidTr="00784461">
        <w:tc>
          <w:tcPr>
            <w:tcW w:w="592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C04AF" w:rsidRPr="00FB6A49" w:rsidTr="00784461">
        <w:tc>
          <w:tcPr>
            <w:tcW w:w="592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6C04AF" w:rsidRPr="00FB6A49" w:rsidRDefault="006C04AF" w:rsidP="00784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6C04AF" w:rsidRPr="00FB6A49" w:rsidRDefault="006C04AF" w:rsidP="006C04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4AF" w:rsidRPr="00FB6A49" w:rsidRDefault="006C04AF" w:rsidP="006C04AF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организации-заявителя (должность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>) ________________ (______________)</w:t>
      </w:r>
      <w:proofErr w:type="gramEnd"/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Подпись                       Расшифровка подписи</w:t>
      </w:r>
    </w:p>
    <w:p w:rsidR="006C04AF" w:rsidRPr="006C04AF" w:rsidRDefault="006C04AF" w:rsidP="006C04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>Руководитель ЦОК</w:t>
      </w:r>
      <w:proofErr w:type="gramStart"/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C04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________________ (______________) </w:t>
      </w:r>
      <w:proofErr w:type="gramEnd"/>
    </w:p>
    <w:p w:rsidR="006C04AF" w:rsidRPr="006C04AF" w:rsidRDefault="006C04AF" w:rsidP="006C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04AF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М.П.                                                                Подпись                                       Расшифровка подписи</w:t>
      </w:r>
    </w:p>
    <w:p w:rsidR="006C04AF" w:rsidRPr="006C04AF" w:rsidRDefault="006C0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4AF" w:rsidRDefault="006C04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04AF" w:rsidRDefault="006C04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04AF" w:rsidRDefault="006C04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04AF" w:rsidRDefault="006C04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04AF" w:rsidRDefault="006C04AF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6C04AF" w:rsidSect="006C04A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23F77" w:rsidRDefault="00623F7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09C3" w:rsidRPr="00D64AC9" w:rsidRDefault="000409C3" w:rsidP="000409C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4AC9" w:rsidRPr="00D64AC9" w:rsidRDefault="00D64AC9" w:rsidP="00D64AC9">
      <w:pPr>
        <w:spacing w:after="0" w:line="240" w:lineRule="auto"/>
        <w:ind w:left="240"/>
        <w:jc w:val="both"/>
        <w:rPr>
          <w:rFonts w:ascii="Times New Roman" w:hAnsi="Times New Roman" w:cs="Times New Roman"/>
          <w:sz w:val="20"/>
          <w:szCs w:val="20"/>
        </w:rPr>
      </w:pPr>
    </w:p>
    <w:p w:rsidR="00D64AC9" w:rsidRDefault="00D64AC9" w:rsidP="00D64AC9">
      <w:pPr>
        <w:pStyle w:val="6"/>
        <w:rPr>
          <w:b w:val="0"/>
          <w:bCs w:val="0"/>
          <w:szCs w:val="20"/>
        </w:rPr>
      </w:pPr>
      <w:r w:rsidRPr="00D64AC9">
        <w:rPr>
          <w:b w:val="0"/>
          <w:bCs w:val="0"/>
          <w:szCs w:val="20"/>
        </w:rPr>
        <w:t xml:space="preserve">Приложение </w:t>
      </w:r>
      <w:r w:rsidR="006A6CC2">
        <w:rPr>
          <w:b w:val="0"/>
          <w:bCs w:val="0"/>
          <w:szCs w:val="20"/>
        </w:rPr>
        <w:t>2</w:t>
      </w:r>
    </w:p>
    <w:p w:rsidR="003D62A0" w:rsidRPr="00A3767C" w:rsidRDefault="003D62A0" w:rsidP="003D62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A0920A" wp14:editId="7A0F5A2D">
            <wp:extent cx="1423362" cy="492826"/>
            <wp:effectExtent l="0" t="0" r="571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037AAA" wp14:editId="3285B196">
            <wp:extent cx="3194050" cy="48939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5" cy="49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A9B90" wp14:editId="222EB583">
            <wp:extent cx="765958" cy="6127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2A0" w:rsidRPr="00A3767C" w:rsidRDefault="003D62A0" w:rsidP="003D62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2A0" w:rsidRDefault="003D62A0" w:rsidP="003D6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(495) 987 3433,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3D62A0" w:rsidRPr="00A3767C" w:rsidRDefault="003D62A0" w:rsidP="003D62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3D62A0" w:rsidRDefault="003D62A0" w:rsidP="003D62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3D62A0" w:rsidRDefault="003D62A0" w:rsidP="003D62A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62A0" w:rsidRPr="003D62A0" w:rsidRDefault="003D62A0" w:rsidP="003D62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Е Ш Е Н И Е</w:t>
      </w:r>
    </w:p>
    <w:p w:rsidR="003D62A0" w:rsidRDefault="003D62A0" w:rsidP="003D62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C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овета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по профессиональным квалификациям</w:t>
      </w:r>
    </w:p>
    <w:p w:rsidR="003D62A0" w:rsidRPr="00FB6A49" w:rsidRDefault="003D62A0" w:rsidP="003D62A0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>№ _____от ________</w:t>
      </w:r>
    </w:p>
    <w:p w:rsidR="003D62A0" w:rsidRDefault="003D62A0" w:rsidP="003D62A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D62A0" w:rsidRPr="003D62A0" w:rsidRDefault="003D62A0" w:rsidP="003D62A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2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наделении </w:t>
      </w:r>
    </w:p>
    <w:p w:rsidR="003D62A0" w:rsidRPr="00FB6A49" w:rsidRDefault="003D62A0" w:rsidP="003D62A0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D62A0" w:rsidRDefault="003D62A0" w:rsidP="003D62A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Наименование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организации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, ИНН, ОГРН, юридический адрес и адрес места нахождения </w:t>
      </w:r>
      <w:r>
        <w:rPr>
          <w:rFonts w:ascii="Times New Roman" w:eastAsia="Calibri" w:hAnsi="Times New Roman" w:cs="Times New Roman"/>
          <w:bCs/>
          <w:i/>
          <w:sz w:val="20"/>
          <w:szCs w:val="20"/>
        </w:rPr>
        <w:t>организации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,  </w:t>
      </w:r>
    </w:p>
    <w:p w:rsidR="003D62A0" w:rsidRPr="00FB6A49" w:rsidRDefault="003D62A0" w:rsidP="003D62A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Наименование, ИНН, ОГРН, и адрес места нахождения экзаменационного центра ЦОК, </w:t>
      </w:r>
    </w:p>
    <w:p w:rsidR="003D62A0" w:rsidRPr="00FB6A49" w:rsidRDefault="003D62A0" w:rsidP="003D62A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6A49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3D62A0" w:rsidRPr="00FB6A49" w:rsidRDefault="003D62A0" w:rsidP="003D62A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адрес официального сайта организации-заявителя в сети «Интернет», адрес электронной почты (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e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-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mail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), номер контактного телефона</w:t>
      </w:r>
    </w:p>
    <w:p w:rsidR="003D62A0" w:rsidRPr="003D62A0" w:rsidRDefault="003D62A0" w:rsidP="003D62A0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62A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Полномочиями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Центра оценки квалификации в лифтовой отрасли, сфере подъемных сооружений и вертикального транспорта</w:t>
      </w:r>
    </w:p>
    <w:p w:rsidR="003D62A0" w:rsidRPr="00FB6A49" w:rsidRDefault="003D62A0" w:rsidP="003D62A0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Вид деятельности по оценки профессиональных квалификаций</w:t>
      </w:r>
    </w:p>
    <w:p w:rsidR="003D62A0" w:rsidRDefault="003D62A0" w:rsidP="003D62A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Приложение настоящему Решению:</w:t>
      </w:r>
    </w:p>
    <w:p w:rsidR="003D62A0" w:rsidRDefault="003D62A0" w:rsidP="003D62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Аттестат соответствия ЦОК</w:t>
      </w:r>
    </w:p>
    <w:p w:rsidR="003D62A0" w:rsidRDefault="003D62A0" w:rsidP="003D62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Область деятельности ЦОК</w:t>
      </w:r>
    </w:p>
    <w:p w:rsidR="003D62A0" w:rsidRDefault="003D62A0" w:rsidP="003D62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М</w:t>
      </w:r>
      <w:r w:rsidRPr="003D62A0">
        <w:rPr>
          <w:rFonts w:ascii="Times New Roman" w:eastAsia="Calibri" w:hAnsi="Times New Roman" w:cs="Times New Roman"/>
          <w:bCs/>
          <w:sz w:val="28"/>
          <w:szCs w:val="28"/>
        </w:rPr>
        <w:t>еста осуществления деятельности по независимой оценке квалификации</w:t>
      </w:r>
    </w:p>
    <w:p w:rsidR="003D62A0" w:rsidRPr="00FB6A49" w:rsidRDefault="003D62A0" w:rsidP="003D62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 С</w:t>
      </w:r>
      <w:r w:rsidRPr="003D62A0">
        <w:rPr>
          <w:rFonts w:ascii="Times New Roman" w:eastAsia="Calibri" w:hAnsi="Times New Roman" w:cs="Times New Roman"/>
          <w:bCs/>
          <w:sz w:val="28"/>
          <w:szCs w:val="28"/>
        </w:rPr>
        <w:t>ведения об экспертах Центра оценки квалификации</w:t>
      </w:r>
    </w:p>
    <w:p w:rsidR="003D62A0" w:rsidRDefault="003D62A0" w:rsidP="003D62A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62A0" w:rsidRDefault="003D62A0" w:rsidP="003D62A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62A0" w:rsidRPr="00FB6A49" w:rsidRDefault="003D62A0" w:rsidP="003D62A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62A0" w:rsidRPr="00FB6A49" w:rsidRDefault="003D62A0" w:rsidP="003D62A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СПК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В.А. Тишин</w:t>
      </w:r>
    </w:p>
    <w:p w:rsidR="003D62A0" w:rsidRPr="003D62A0" w:rsidRDefault="003D62A0" w:rsidP="003D62A0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МП</w:t>
      </w:r>
      <w:r>
        <w:rPr>
          <w:lang w:eastAsia="ru-RU"/>
        </w:rPr>
        <w:br w:type="page"/>
      </w:r>
    </w:p>
    <w:p w:rsidR="00623F77" w:rsidRPr="00A3767C" w:rsidRDefault="00623F77" w:rsidP="00623F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F62007" wp14:editId="2137AAA6">
            <wp:extent cx="1423362" cy="492826"/>
            <wp:effectExtent l="0" t="0" r="571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A70C1" wp14:editId="12E47CC6">
            <wp:extent cx="3194050" cy="48939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5" cy="49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9377B1" wp14:editId="4E63B13E">
            <wp:extent cx="765958" cy="61276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F77" w:rsidRPr="00A3767C" w:rsidRDefault="00623F77" w:rsidP="00623F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F77" w:rsidRDefault="00623F77" w:rsidP="00623F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(495) 987 3433,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623F77" w:rsidRPr="00A3767C" w:rsidRDefault="00623F77" w:rsidP="00623F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23F77" w:rsidRDefault="00623F77" w:rsidP="00623F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623F77" w:rsidRDefault="00623F77" w:rsidP="00623F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39CD" w:rsidRPr="00FB6A49" w:rsidRDefault="004E39CD" w:rsidP="004E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АТТЕСТАТ </w:t>
      </w:r>
    </w:p>
    <w:p w:rsidR="004E39CD" w:rsidRPr="00FB6A49" w:rsidRDefault="004E39CD" w:rsidP="004E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СООТВЕТСТВИЯ </w:t>
      </w:r>
    </w:p>
    <w:p w:rsidR="004E39CD" w:rsidRPr="00FB6A49" w:rsidRDefault="004E39CD" w:rsidP="004E39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ЦЕНТРА ПО ОЦЕНКЕ </w:t>
      </w:r>
    </w:p>
    <w:p w:rsidR="00F733B9" w:rsidRPr="00FB6A49" w:rsidRDefault="004E39CD" w:rsidP="0062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ПРОФЕССИОНАЛЬНЫХ </w:t>
      </w:r>
    </w:p>
    <w:p w:rsidR="004E39CD" w:rsidRPr="00FB6A49" w:rsidRDefault="004E39CD" w:rsidP="00623F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>КВАЛИФИКАЦИЙ</w:t>
      </w:r>
    </w:p>
    <w:p w:rsidR="004E39CD" w:rsidRPr="00FB6A49" w:rsidRDefault="004E39CD" w:rsidP="004E39CD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>№ _____от ________</w:t>
      </w:r>
    </w:p>
    <w:p w:rsidR="004E39CD" w:rsidRPr="00FB6A49" w:rsidRDefault="004E39CD" w:rsidP="004E39CD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F733B9" w:rsidRPr="00FB6A49" w:rsidRDefault="004E39CD" w:rsidP="004E39C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Наименование</w:t>
      </w:r>
      <w:r w:rsidR="00F733B9"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ЦОК</w:t>
      </w:r>
      <w:r w:rsidR="00623F77"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, ИНН, ОГРН, юридический адрес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и адрес места нахождения центра по оценке профессиональных квалификаций (ЦОК),  Наименование</w:t>
      </w:r>
      <w:r w:rsidR="00623F77"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,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</w:t>
      </w:r>
      <w:r w:rsidR="00623F77"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ИНН, ОГРН, 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и адрес места нахождения </w:t>
      </w:r>
      <w:r w:rsidR="00623F77"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экзаменационного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центра ЦОК</w:t>
      </w:r>
      <w:r w:rsidR="00F733B9"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, </w:t>
      </w:r>
    </w:p>
    <w:p w:rsidR="00F733B9" w:rsidRPr="00FB6A49" w:rsidRDefault="00F733B9" w:rsidP="004E39C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6A49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______________________________________________________________________________________________________</w:t>
      </w:r>
    </w:p>
    <w:p w:rsidR="004E39CD" w:rsidRPr="00FB6A49" w:rsidRDefault="00F733B9" w:rsidP="004E39CD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адрес официального сайта организации-заявителя в сети «Интернет», адрес электронной почты (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e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-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mail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), номер контактного телефона</w:t>
      </w:r>
    </w:p>
    <w:p w:rsidR="004E39CD" w:rsidRPr="00FB6A49" w:rsidRDefault="004E39CD" w:rsidP="004E39CD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E39CD" w:rsidRPr="00FB6A49" w:rsidRDefault="004E39CD" w:rsidP="004E39CD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Вид деятельности центра по оценки профессиональных квалификаций</w:t>
      </w:r>
    </w:p>
    <w:p w:rsidR="004E39CD" w:rsidRPr="00FB6A49" w:rsidRDefault="004E39CD" w:rsidP="004E39CD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Основание для оформления аттестата соответствия</w:t>
      </w:r>
    </w:p>
    <w:p w:rsidR="004E39CD" w:rsidRPr="00FB6A49" w:rsidRDefault="004E39CD" w:rsidP="004E39CD">
      <w:pP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Дата выдачи и срок действия аттестата соответствия</w:t>
      </w:r>
    </w:p>
    <w:p w:rsidR="004E39CD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33B9" w:rsidRPr="00FB6A49" w:rsidRDefault="00F733B9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39CD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r w:rsidR="00FB6A49">
        <w:rPr>
          <w:rFonts w:ascii="Times New Roman" w:eastAsia="Calibri" w:hAnsi="Times New Roman" w:cs="Times New Roman"/>
          <w:bCs/>
          <w:sz w:val="28"/>
          <w:szCs w:val="28"/>
        </w:rPr>
        <w:t>СПК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В.А. Тишин</w:t>
      </w:r>
    </w:p>
    <w:p w:rsidR="00623F77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МП</w:t>
      </w:r>
    </w:p>
    <w:p w:rsidR="00623F77" w:rsidRPr="00FB6A49" w:rsidRDefault="00623F77" w:rsidP="00623F7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623F77" w:rsidRPr="00FB6A49" w:rsidSect="00C9429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A6CC2" w:rsidRPr="006A6CC2" w:rsidRDefault="006A6CC2" w:rsidP="006A6CC2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6A6CC2">
        <w:rPr>
          <w:rFonts w:ascii="Times New Roman" w:eastAsia="Calibri" w:hAnsi="Times New Roman" w:cs="Times New Roman"/>
          <w:b/>
          <w:bCs/>
        </w:rPr>
        <w:lastRenderedPageBreak/>
        <w:t>Приложение к аттестату соответствия ЦОК №</w:t>
      </w:r>
      <w:r w:rsidRPr="006A6CC2">
        <w:rPr>
          <w:rFonts w:ascii="Times New Roman" w:hAnsi="Times New Roman" w:cs="Times New Roman"/>
        </w:rPr>
        <w:t xml:space="preserve"> </w:t>
      </w:r>
      <w:proofErr w:type="gramStart"/>
      <w:r w:rsidRPr="006A6CC2">
        <w:rPr>
          <w:rFonts w:ascii="Times New Roman" w:eastAsia="Calibri" w:hAnsi="Times New Roman" w:cs="Times New Roman"/>
          <w:b/>
          <w:bCs/>
        </w:rPr>
        <w:t>ХХ</w:t>
      </w:r>
      <w:proofErr w:type="gramEnd"/>
      <w:r w:rsidRPr="006A6CC2">
        <w:rPr>
          <w:rFonts w:ascii="Times New Roman" w:eastAsia="Calibri" w:hAnsi="Times New Roman" w:cs="Times New Roman"/>
          <w:b/>
          <w:bCs/>
        </w:rPr>
        <w:t>-YYYY от ___________</w:t>
      </w:r>
    </w:p>
    <w:p w:rsidR="006A6CC2" w:rsidRPr="006A6CC2" w:rsidRDefault="006A6CC2" w:rsidP="006A6CC2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</w:p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Область деятельности Центра по оценки профессиональных квалификаций </w:t>
      </w:r>
    </w:p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Cs/>
        </w:rPr>
      </w:pPr>
      <w:r w:rsidRPr="006A6CC2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Cs/>
          <w:i/>
        </w:rPr>
      </w:pPr>
      <w:r w:rsidRPr="006A6CC2">
        <w:rPr>
          <w:rFonts w:ascii="Times New Roman" w:eastAsia="Calibri" w:hAnsi="Times New Roman" w:cs="Times New Roman"/>
          <w:bCs/>
          <w:i/>
        </w:rPr>
        <w:t>Наименование и адрес места нахождения центра по оценке профессиональных квалификаций</w:t>
      </w:r>
    </w:p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>установленная</w:t>
      </w:r>
      <w:proofErr w:type="gramEnd"/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в соответствии с аттестатом соответствия Центра по оценки профессиональных квалификаций №______ от _____________</w:t>
      </w:r>
    </w:p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4923"/>
        <w:gridCol w:w="3348"/>
        <w:gridCol w:w="2077"/>
        <w:gridCol w:w="3479"/>
      </w:tblGrid>
      <w:tr w:rsidR="006A6CC2" w:rsidRPr="006A6CC2" w:rsidTr="00960431">
        <w:tc>
          <w:tcPr>
            <w:tcW w:w="95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6A6CC2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6A6CC2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923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3348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2077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  <w:tc>
          <w:tcPr>
            <w:tcW w:w="347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 xml:space="preserve">перечень и область деятельности ЭЦ ЦОК, место нахождения ЭЦ </w:t>
            </w:r>
          </w:p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6A6CC2">
              <w:rPr>
                <w:rFonts w:ascii="Times New Roman" w:eastAsia="Calibri" w:hAnsi="Times New Roman"/>
                <w:b/>
                <w:bCs/>
              </w:rPr>
              <w:t>(при наличии)</w:t>
            </w:r>
          </w:p>
        </w:tc>
      </w:tr>
      <w:tr w:rsidR="006A6CC2" w:rsidRPr="006A6CC2" w:rsidTr="00960431">
        <w:tc>
          <w:tcPr>
            <w:tcW w:w="95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A6CC2" w:rsidRPr="006A6CC2" w:rsidTr="00960431">
        <w:tc>
          <w:tcPr>
            <w:tcW w:w="95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6A6CC2" w:rsidRPr="006A6CC2" w:rsidTr="00960431">
        <w:tc>
          <w:tcPr>
            <w:tcW w:w="95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923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348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7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479" w:type="dxa"/>
          </w:tcPr>
          <w:p w:rsidR="006A6CC2" w:rsidRPr="006A6CC2" w:rsidRDefault="006A6CC2" w:rsidP="006A6CC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6A6CC2" w:rsidRPr="006A6CC2" w:rsidRDefault="006A6CC2" w:rsidP="006A6CC2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6A6CC2" w:rsidRPr="006A6CC2" w:rsidRDefault="006A6CC2" w:rsidP="006A6CC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6CC2">
        <w:rPr>
          <w:rFonts w:ascii="Times New Roman" w:eastAsia="Calibri" w:hAnsi="Times New Roman" w:cs="Times New Roman"/>
          <w:bCs/>
          <w:sz w:val="28"/>
          <w:szCs w:val="28"/>
        </w:rPr>
        <w:t>Председатель Совета                                                                                                                                            В.А. Тишин</w:t>
      </w:r>
    </w:p>
    <w:p w:rsidR="006A6CC2" w:rsidRPr="006A6CC2" w:rsidRDefault="006A6CC2" w:rsidP="006A6CC2">
      <w:pPr>
        <w:spacing w:after="0"/>
        <w:rPr>
          <w:rFonts w:ascii="Times New Roman" w:eastAsia="Calibri" w:hAnsi="Times New Roman" w:cs="Times New Roman"/>
          <w:bCs/>
        </w:rPr>
      </w:pPr>
      <w:r w:rsidRPr="006A6CC2">
        <w:rPr>
          <w:rFonts w:ascii="Times New Roman" w:eastAsia="Calibri" w:hAnsi="Times New Roman" w:cs="Times New Roman"/>
          <w:bCs/>
        </w:rPr>
        <w:t>МП</w:t>
      </w:r>
    </w:p>
    <w:p w:rsidR="006A6CC2" w:rsidRDefault="006A6CC2">
      <w:pPr>
        <w:spacing w:after="0" w:line="240" w:lineRule="auto"/>
        <w:rPr>
          <w:rFonts w:eastAsia="SimSun"/>
          <w:b/>
          <w:lang w:eastAsia="ar-SA"/>
        </w:rPr>
      </w:pPr>
      <w:r>
        <w:rPr>
          <w:rFonts w:eastAsia="SimSun"/>
          <w:b/>
          <w:lang w:eastAsia="ar-SA"/>
        </w:rPr>
        <w:br w:type="page"/>
      </w:r>
    </w:p>
    <w:p w:rsidR="006A6CC2" w:rsidRPr="000174D5" w:rsidRDefault="006A6CC2" w:rsidP="006A6CC2">
      <w:pPr>
        <w:spacing w:after="0"/>
        <w:jc w:val="both"/>
        <w:rPr>
          <w:rFonts w:eastAsia="SimSun"/>
          <w:b/>
          <w:lang w:eastAsia="ar-SA"/>
        </w:rPr>
      </w:pPr>
    </w:p>
    <w:p w:rsidR="004E39CD" w:rsidRPr="00FB6A49" w:rsidRDefault="004E39CD" w:rsidP="004E39CD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к аттестату соответствия №______ </w:t>
      </w:r>
      <w:proofErr w:type="gramStart"/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proofErr w:type="gramEnd"/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</w:t>
      </w:r>
    </w:p>
    <w:p w:rsidR="004E39CD" w:rsidRPr="00FB6A49" w:rsidRDefault="004E39CD" w:rsidP="004E39CD">
      <w:pPr>
        <w:jc w:val="right"/>
        <w:rPr>
          <w:rFonts w:ascii="Times New Roman" w:eastAsia="Calibri" w:hAnsi="Times New Roman" w:cs="Times New Roman"/>
          <w:b/>
          <w:bCs/>
        </w:rPr>
      </w:pPr>
    </w:p>
    <w:p w:rsidR="000C273D" w:rsidRPr="00FB6A49" w:rsidRDefault="00F733B9" w:rsidP="00F7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FB6A4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места осуществления деятельности по независимой оценке квалификации </w:t>
      </w:r>
    </w:p>
    <w:p w:rsidR="000C273D" w:rsidRPr="00FB6A49" w:rsidRDefault="000C273D" w:rsidP="00F73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4E39CD" w:rsidRPr="00FB6A49" w:rsidRDefault="004E39CD" w:rsidP="00F733B9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4E39CD" w:rsidRPr="00FB6A49" w:rsidRDefault="004E39CD" w:rsidP="004E39CD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4E39CD" w:rsidRPr="00FB6A49" w:rsidRDefault="004E39CD" w:rsidP="004E39C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75"/>
        <w:gridCol w:w="4029"/>
        <w:gridCol w:w="3245"/>
        <w:gridCol w:w="2880"/>
        <w:gridCol w:w="1840"/>
        <w:gridCol w:w="2119"/>
      </w:tblGrid>
      <w:tr w:rsidR="000C273D" w:rsidRPr="00FB6A49" w:rsidTr="000C273D">
        <w:tc>
          <w:tcPr>
            <w:tcW w:w="67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402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адрес места осуществления деятельности по независимой оценке квалификации</w:t>
            </w:r>
          </w:p>
        </w:tc>
        <w:tc>
          <w:tcPr>
            <w:tcW w:w="324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наименования присваиваемых профессиональных квалификаций </w:t>
            </w:r>
          </w:p>
        </w:tc>
        <w:tc>
          <w:tcPr>
            <w:tcW w:w="288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184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(подуровни) </w:t>
            </w:r>
          </w:p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квалификации</w:t>
            </w:r>
          </w:p>
        </w:tc>
        <w:tc>
          <w:tcPr>
            <w:tcW w:w="211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вид организации</w:t>
            </w:r>
          </w:p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(ЦОК, ЭЦ, экзаменационная площадка)</w:t>
            </w:r>
          </w:p>
        </w:tc>
      </w:tr>
      <w:tr w:rsidR="000C273D" w:rsidRPr="00FB6A49" w:rsidTr="000C273D">
        <w:tc>
          <w:tcPr>
            <w:tcW w:w="67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0C273D" w:rsidRPr="00FB6A49" w:rsidTr="000C273D">
        <w:tc>
          <w:tcPr>
            <w:tcW w:w="67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0C273D" w:rsidRPr="00FB6A49" w:rsidTr="000C273D">
        <w:tc>
          <w:tcPr>
            <w:tcW w:w="67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02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3245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88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40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9" w:type="dxa"/>
          </w:tcPr>
          <w:p w:rsidR="000C273D" w:rsidRPr="00FB6A49" w:rsidRDefault="000C273D" w:rsidP="000C27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4E39CD" w:rsidRPr="00FB6A49" w:rsidRDefault="004E39CD" w:rsidP="004E39CD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F733B9" w:rsidRPr="00FB6A49" w:rsidRDefault="00D17150" w:rsidP="00F733B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r w:rsidR="00FB6A49">
        <w:rPr>
          <w:rFonts w:ascii="Times New Roman" w:eastAsia="Calibri" w:hAnsi="Times New Roman" w:cs="Times New Roman"/>
          <w:bCs/>
          <w:sz w:val="28"/>
          <w:szCs w:val="28"/>
        </w:rPr>
        <w:t>СПК</w:t>
      </w:r>
      <w:r w:rsidR="00F733B9"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="00F733B9" w:rsidRPr="00FB6A49">
        <w:rPr>
          <w:rFonts w:ascii="Times New Roman" w:eastAsia="Calibri" w:hAnsi="Times New Roman" w:cs="Times New Roman"/>
          <w:bCs/>
          <w:sz w:val="28"/>
          <w:szCs w:val="28"/>
        </w:rPr>
        <w:t>В.А. Тишин</w:t>
      </w:r>
    </w:p>
    <w:p w:rsidR="00F733B9" w:rsidRPr="00FB6A49" w:rsidRDefault="00F733B9" w:rsidP="00F733B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МП</w:t>
      </w:r>
    </w:p>
    <w:p w:rsidR="00F733B9" w:rsidRPr="00FB6A49" w:rsidRDefault="00F733B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4E39CD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39CD" w:rsidRPr="00FB6A49" w:rsidRDefault="00F733B9" w:rsidP="00992761">
      <w:pPr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Приложение к аттестату соответствия №______ </w:t>
      </w:r>
      <w:proofErr w:type="gramStart"/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>от</w:t>
      </w:r>
      <w:proofErr w:type="gramEnd"/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___________</w:t>
      </w:r>
    </w:p>
    <w:p w:rsidR="00F733B9" w:rsidRPr="00FB6A49" w:rsidRDefault="00F733B9" w:rsidP="0099276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об экспертах Центра</w:t>
      </w:r>
      <w:r w:rsidR="00992761" w:rsidRPr="00FB6A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оценки квалификации</w:t>
      </w:r>
    </w:p>
    <w:p w:rsidR="00992761" w:rsidRPr="00FB6A49" w:rsidRDefault="00992761" w:rsidP="00992761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FB6A49">
        <w:rPr>
          <w:rFonts w:ascii="Times New Roman" w:eastAsia="Calibri" w:hAnsi="Times New Roman" w:cs="Times New Roman"/>
          <w:bCs/>
        </w:rPr>
        <w:t>_____________________________________________________________________________________________________________</w:t>
      </w:r>
    </w:p>
    <w:p w:rsidR="00992761" w:rsidRPr="00FB6A49" w:rsidRDefault="00992761" w:rsidP="00992761">
      <w:pPr>
        <w:jc w:val="center"/>
        <w:rPr>
          <w:rFonts w:ascii="Times New Roman" w:eastAsia="Calibri" w:hAnsi="Times New Roman" w:cs="Times New Roman"/>
          <w:bCs/>
          <w:i/>
        </w:rPr>
      </w:pPr>
      <w:r w:rsidRPr="00FB6A49">
        <w:rPr>
          <w:rFonts w:ascii="Times New Roman" w:eastAsia="Calibri" w:hAnsi="Times New Roman" w:cs="Times New Roman"/>
          <w:bCs/>
          <w:i/>
        </w:rPr>
        <w:t>Наименование центра по оценке профессиональных квалификаций</w:t>
      </w:r>
    </w:p>
    <w:p w:rsidR="00992761" w:rsidRPr="00FB6A49" w:rsidRDefault="00992761" w:rsidP="00992761">
      <w:pPr>
        <w:jc w:val="center"/>
        <w:rPr>
          <w:rFonts w:ascii="Times New Roman" w:eastAsia="Calibri" w:hAnsi="Times New Roman" w:cs="Times New Roman"/>
          <w:bCs/>
          <w:i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62"/>
        <w:gridCol w:w="1604"/>
        <w:gridCol w:w="1773"/>
        <w:gridCol w:w="2920"/>
        <w:gridCol w:w="1938"/>
        <w:gridCol w:w="2143"/>
        <w:gridCol w:w="2130"/>
        <w:gridCol w:w="1718"/>
      </w:tblGrid>
      <w:tr w:rsidR="0053770A" w:rsidRPr="00FB6A49" w:rsidTr="0053770A">
        <w:tc>
          <w:tcPr>
            <w:tcW w:w="592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№ </w:t>
            </w:r>
          </w:p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proofErr w:type="gramStart"/>
            <w:r w:rsidRPr="00FB6A49">
              <w:rPr>
                <w:rFonts w:ascii="Times New Roman" w:eastAsia="Calibri" w:hAnsi="Times New Roman"/>
                <w:b/>
                <w:bCs/>
              </w:rPr>
              <w:t>п</w:t>
            </w:r>
            <w:proofErr w:type="gramEnd"/>
            <w:r w:rsidRPr="00FB6A49">
              <w:rPr>
                <w:rFonts w:ascii="Times New Roman" w:eastAsia="Calibri" w:hAnsi="Times New Roman"/>
                <w:b/>
                <w:bCs/>
              </w:rPr>
              <w:t>/п</w:t>
            </w:r>
          </w:p>
        </w:tc>
        <w:tc>
          <w:tcPr>
            <w:tcW w:w="2076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Ф.И.О</w:t>
            </w:r>
          </w:p>
          <w:p w:rsidR="0053770A" w:rsidRPr="00FB6A49" w:rsidRDefault="0053770A" w:rsidP="005377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эксперта</w:t>
            </w:r>
          </w:p>
        </w:tc>
        <w:tc>
          <w:tcPr>
            <w:tcW w:w="2118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место работы и занимаемая должность</w:t>
            </w:r>
          </w:p>
        </w:tc>
        <w:tc>
          <w:tcPr>
            <w:tcW w:w="418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Стаж работы по направлению деятельности и образование</w:t>
            </w:r>
          </w:p>
        </w:tc>
        <w:tc>
          <w:tcPr>
            <w:tcW w:w="2294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область деятельности эксперта</w:t>
            </w:r>
          </w:p>
        </w:tc>
        <w:tc>
          <w:tcPr>
            <w:tcW w:w="1823" w:type="dxa"/>
          </w:tcPr>
          <w:p w:rsidR="0053770A" w:rsidRPr="00FB6A49" w:rsidRDefault="0053770A" w:rsidP="005377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наименования присваиваемых профессиональных квалификаций</w:t>
            </w: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профессиональные стандарты</w:t>
            </w:r>
          </w:p>
        </w:tc>
        <w:tc>
          <w:tcPr>
            <w:tcW w:w="851" w:type="dxa"/>
          </w:tcPr>
          <w:p w:rsidR="0053770A" w:rsidRPr="00FB6A49" w:rsidRDefault="0053770A" w:rsidP="005377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 xml:space="preserve">уровни </w:t>
            </w:r>
          </w:p>
          <w:p w:rsidR="0053770A" w:rsidRPr="00FB6A49" w:rsidRDefault="0053770A" w:rsidP="0053770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FB6A49">
              <w:rPr>
                <w:rFonts w:ascii="Times New Roman" w:eastAsia="Calibri" w:hAnsi="Times New Roman"/>
                <w:b/>
                <w:bCs/>
              </w:rPr>
              <w:t>(подуровни) квалификации</w:t>
            </w:r>
          </w:p>
        </w:tc>
      </w:tr>
      <w:tr w:rsidR="0053770A" w:rsidRPr="00FB6A49" w:rsidTr="0053770A">
        <w:tc>
          <w:tcPr>
            <w:tcW w:w="592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53770A" w:rsidRPr="00FB6A49" w:rsidTr="0053770A">
        <w:tc>
          <w:tcPr>
            <w:tcW w:w="592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53770A" w:rsidRPr="00FB6A49" w:rsidTr="0053770A">
        <w:tc>
          <w:tcPr>
            <w:tcW w:w="592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076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118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418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294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1823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851" w:type="dxa"/>
          </w:tcPr>
          <w:p w:rsidR="0053770A" w:rsidRPr="00FB6A49" w:rsidRDefault="0053770A" w:rsidP="009927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:rsidR="00F733B9" w:rsidRPr="00FB6A49" w:rsidRDefault="00F733B9" w:rsidP="00F733B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39CD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39CD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Совета                                                                                                                                  </w:t>
      </w:r>
      <w:r w:rsidR="00D1715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В.А. Тишин</w:t>
      </w:r>
    </w:p>
    <w:p w:rsidR="004E39CD" w:rsidRPr="00FB6A49" w:rsidRDefault="004E39CD" w:rsidP="004E39CD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МП</w:t>
      </w:r>
    </w:p>
    <w:p w:rsidR="006A6CC2" w:rsidRDefault="006A6CC2" w:rsidP="004E39CD">
      <w:pPr>
        <w:rPr>
          <w:lang w:eastAsia="ru-RU"/>
        </w:rPr>
        <w:sectPr w:rsidR="006A6CC2" w:rsidSect="00623F77"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A6CC2" w:rsidRPr="00A3767C" w:rsidRDefault="006A6CC2" w:rsidP="006A6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E72DF0" wp14:editId="59DA321E">
            <wp:extent cx="1423362" cy="492826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19240" wp14:editId="7714638F">
            <wp:extent cx="3194050" cy="48939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5" cy="49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3C5BA2" wp14:editId="7A944B43">
            <wp:extent cx="765958" cy="61276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CC2" w:rsidRPr="00A3767C" w:rsidRDefault="006A6CC2" w:rsidP="006A6C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CC2" w:rsidRDefault="006A6CC2" w:rsidP="006A6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(495) 987 3433,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6A6CC2" w:rsidRPr="00A3767C" w:rsidRDefault="006A6CC2" w:rsidP="006A6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A6CC2" w:rsidRDefault="006A6CC2" w:rsidP="006A6C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6A6CC2" w:rsidRDefault="006A6CC2" w:rsidP="006A6C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6CC2" w:rsidRPr="006A6CC2" w:rsidRDefault="006A6CC2" w:rsidP="006A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АТТЕСТАТ </w:t>
      </w:r>
    </w:p>
    <w:p w:rsidR="006A6CC2" w:rsidRPr="006A6CC2" w:rsidRDefault="006A6CC2" w:rsidP="006A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СООТВЕТСТВИЯ </w:t>
      </w:r>
    </w:p>
    <w:p w:rsidR="006A6CC2" w:rsidRPr="006A6CC2" w:rsidRDefault="006A6CC2" w:rsidP="006A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ЭКЗАМЕНАЦИОННОГО ЦЕНТРА </w:t>
      </w:r>
    </w:p>
    <w:p w:rsidR="006A6CC2" w:rsidRPr="006A6CC2" w:rsidRDefault="006A6CC2" w:rsidP="006A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>В СОСТАВЕ</w:t>
      </w:r>
    </w:p>
    <w:p w:rsidR="006A6CC2" w:rsidRPr="006A6CC2" w:rsidRDefault="006A6CC2" w:rsidP="006A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ЦЕНТРА ПО ОЦЕНКЕ </w:t>
      </w:r>
    </w:p>
    <w:p w:rsidR="006A6CC2" w:rsidRDefault="006A6CC2" w:rsidP="006A6C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A6CC2">
        <w:rPr>
          <w:rFonts w:ascii="Times New Roman" w:eastAsia="Calibri" w:hAnsi="Times New Roman" w:cs="Times New Roman"/>
          <w:b/>
          <w:bCs/>
          <w:sz w:val="32"/>
          <w:szCs w:val="32"/>
        </w:rPr>
        <w:t>ПРОФЕССИОНАЛЬНЫХ КВАЛИФИКАЦИЙ</w:t>
      </w:r>
    </w:p>
    <w:p w:rsidR="006A6CC2" w:rsidRPr="00FB6A49" w:rsidRDefault="006A6CC2" w:rsidP="006A6CC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B6A49">
        <w:rPr>
          <w:rFonts w:ascii="Times New Roman" w:eastAsia="Calibri" w:hAnsi="Times New Roman" w:cs="Times New Roman"/>
          <w:b/>
          <w:bCs/>
          <w:sz w:val="32"/>
          <w:szCs w:val="32"/>
        </w:rPr>
        <w:t>№ _____от ________</w:t>
      </w:r>
    </w:p>
    <w:p w:rsidR="006A6CC2" w:rsidRPr="00FB6A49" w:rsidRDefault="006A6CC2" w:rsidP="006A6CC2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A6CC2" w:rsidRPr="00FB6A49" w:rsidRDefault="006A6CC2" w:rsidP="006A6CC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Наименование ЦОК, ИНН, ОГРН, юридический адрес и адрес места нахождения центра по оценке профессиональных квалификаций (ЦОК),  Наименование, ИНН, ОГРН, и адрес места нахождения экзаменационного центра ЦОК, </w:t>
      </w:r>
    </w:p>
    <w:p w:rsidR="006A6CC2" w:rsidRPr="00FB6A49" w:rsidRDefault="006A6CC2" w:rsidP="006A6CC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B6A49">
        <w:rPr>
          <w:rFonts w:ascii="Times New Roman" w:eastAsia="Calibri" w:hAnsi="Times New Roman" w:cs="Times New Roman"/>
          <w:b/>
          <w:bCs/>
          <w:sz w:val="20"/>
          <w:szCs w:val="20"/>
        </w:rPr>
        <w:t>_____________________________________________________________________________________________</w:t>
      </w:r>
    </w:p>
    <w:p w:rsidR="006A6CC2" w:rsidRPr="00FB6A49" w:rsidRDefault="006A6CC2" w:rsidP="006A6CC2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адрес официального сайта организации-заявителя в сети «Интернет», адрес электронной почты (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e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-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mail</w:t>
      </w: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), номер контактного телефона</w:t>
      </w:r>
    </w:p>
    <w:p w:rsidR="006A6CC2" w:rsidRPr="00FB6A49" w:rsidRDefault="006A6CC2" w:rsidP="006A6CC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A6CC2" w:rsidRPr="00FB6A49" w:rsidRDefault="006A6CC2" w:rsidP="006A6CC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Вид деятельности центра по оценки профессиональных квалификаций</w:t>
      </w:r>
    </w:p>
    <w:p w:rsidR="006A6CC2" w:rsidRPr="00FB6A49" w:rsidRDefault="006A6CC2" w:rsidP="006A6CC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Основание для оформления аттестата соответствия</w:t>
      </w:r>
    </w:p>
    <w:p w:rsidR="006A6CC2" w:rsidRPr="00FB6A49" w:rsidRDefault="006A6CC2" w:rsidP="006A6CC2">
      <w:pPr>
        <w:spacing w:line="48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FB6A49">
        <w:rPr>
          <w:rFonts w:ascii="Times New Roman" w:eastAsia="Calibri" w:hAnsi="Times New Roman" w:cs="Times New Roman"/>
          <w:bCs/>
          <w:i/>
          <w:sz w:val="20"/>
          <w:szCs w:val="20"/>
        </w:rPr>
        <w:t>Дата выдачи и срок действия аттестата соответствия</w:t>
      </w:r>
    </w:p>
    <w:p w:rsidR="006A6CC2" w:rsidRPr="00FB6A49" w:rsidRDefault="006A6CC2" w:rsidP="006A6CC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CC2" w:rsidRPr="00FB6A49" w:rsidRDefault="006A6CC2" w:rsidP="006A6CC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6CC2" w:rsidRPr="00FB6A49" w:rsidRDefault="006A6CC2" w:rsidP="006A6CC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СПК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D2A0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В.А. Тишин</w:t>
      </w:r>
    </w:p>
    <w:p w:rsidR="006A6CC2" w:rsidRPr="00FB6A49" w:rsidRDefault="006A6CC2" w:rsidP="006A6CC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6A49">
        <w:rPr>
          <w:rFonts w:ascii="Times New Roman" w:eastAsia="Calibri" w:hAnsi="Times New Roman" w:cs="Times New Roman"/>
          <w:bCs/>
          <w:sz w:val="28"/>
          <w:szCs w:val="28"/>
        </w:rPr>
        <w:t>МП</w:t>
      </w:r>
    </w:p>
    <w:p w:rsidR="008F7577" w:rsidRDefault="008F7577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8F7577" w:rsidRPr="00A3767C" w:rsidRDefault="008F7577" w:rsidP="008F75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2BE3F6" wp14:editId="49D530FA">
            <wp:extent cx="1423362" cy="492826"/>
            <wp:effectExtent l="0" t="0" r="571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40" cy="4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C4D425" wp14:editId="240B4372">
            <wp:extent cx="3194050" cy="489394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15" cy="494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A37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272223" wp14:editId="7B557B9E">
            <wp:extent cx="765958" cy="61276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7" cy="61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577" w:rsidRPr="00A3767C" w:rsidRDefault="008F7577" w:rsidP="008F757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577" w:rsidRDefault="008F7577" w:rsidP="008F7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sovetlift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liftfederation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, 105203, Москва, ул. 15-я Парковая л. 10А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+7 (495) 987 3433, e-</w:t>
      </w:r>
      <w:proofErr w:type="spellStart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A3767C">
        <w:rPr>
          <w:rFonts w:ascii="Times New Roman" w:eastAsia="Times New Roman" w:hAnsi="Times New Roman" w:cs="Times New Roman"/>
          <w:sz w:val="18"/>
          <w:szCs w:val="18"/>
          <w:lang w:eastAsia="ru-RU"/>
        </w:rPr>
        <w:t>: ospk@lift.ru</w:t>
      </w:r>
    </w:p>
    <w:p w:rsidR="008F7577" w:rsidRPr="00A3767C" w:rsidRDefault="008F7577" w:rsidP="008F7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8F7577" w:rsidRDefault="008F7577" w:rsidP="008F7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8F7577" w:rsidRDefault="008F7577" w:rsidP="008F75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7577" w:rsidRPr="008F7577" w:rsidRDefault="008F7577" w:rsidP="008F75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F7577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8F7577" w:rsidRPr="008F7577" w:rsidRDefault="008F7577" w:rsidP="008F75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757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proofErr w:type="spellStart"/>
      <w:r w:rsidRPr="008F7577">
        <w:rPr>
          <w:rFonts w:ascii="Times New Roman" w:eastAsia="Calibri" w:hAnsi="Times New Roman" w:cs="Times New Roman"/>
          <w:bCs/>
          <w:sz w:val="28"/>
          <w:szCs w:val="28"/>
        </w:rPr>
        <w:t>овета</w:t>
      </w:r>
      <w:proofErr w:type="spellEnd"/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по профессиональным квалификациям</w:t>
      </w:r>
    </w:p>
    <w:p w:rsidR="008F7577" w:rsidRPr="008F7577" w:rsidRDefault="008F7577" w:rsidP="008F75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F7577">
        <w:rPr>
          <w:rFonts w:ascii="Times New Roman" w:eastAsia="Calibri" w:hAnsi="Times New Roman" w:cs="Times New Roman"/>
          <w:bCs/>
          <w:sz w:val="28"/>
          <w:szCs w:val="28"/>
        </w:rPr>
        <w:t>№ _____от ________</w:t>
      </w:r>
    </w:p>
    <w:p w:rsidR="008F7577" w:rsidRPr="008F7577" w:rsidRDefault="008F7577" w:rsidP="008F75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об отказе в наделении </w:t>
      </w:r>
    </w:p>
    <w:p w:rsidR="008F7577" w:rsidRPr="008F7577" w:rsidRDefault="008F7577" w:rsidP="008F75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F7577" w:rsidRPr="008F7577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F757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Наименование организации, ИНН, ОГРН, юридический адрес и адрес места нахождения организации,  </w:t>
      </w:r>
    </w:p>
    <w:p w:rsidR="008F7577" w:rsidRPr="008F7577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F7577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Наименование, ИНН, ОГРН, и адрес места нахождения экзаменационного центра ЦОК, </w:t>
      </w:r>
    </w:p>
    <w:p w:rsidR="008F7577" w:rsidRPr="008F7577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F7577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______________________________________________________________________</w:t>
      </w:r>
      <w:r w:rsidR="002D3D22">
        <w:rPr>
          <w:rFonts w:ascii="Times New Roman" w:eastAsia="Calibri" w:hAnsi="Times New Roman" w:cs="Times New Roman"/>
          <w:bCs/>
          <w:sz w:val="20"/>
          <w:szCs w:val="20"/>
        </w:rPr>
        <w:t>_______________________________</w:t>
      </w:r>
    </w:p>
    <w:p w:rsidR="008F7577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8F7577">
        <w:rPr>
          <w:rFonts w:ascii="Times New Roman" w:eastAsia="Calibri" w:hAnsi="Times New Roman" w:cs="Times New Roman"/>
          <w:bCs/>
          <w:i/>
          <w:sz w:val="20"/>
          <w:szCs w:val="20"/>
        </w:rPr>
        <w:t>адрес официального сайта организации-заявителя в сети «Интернет», адрес электронной почты (</w:t>
      </w:r>
      <w:r w:rsidRPr="008F7577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e</w:t>
      </w:r>
      <w:r w:rsidRPr="008F7577">
        <w:rPr>
          <w:rFonts w:ascii="Times New Roman" w:eastAsia="Calibri" w:hAnsi="Times New Roman" w:cs="Times New Roman"/>
          <w:bCs/>
          <w:i/>
          <w:sz w:val="20"/>
          <w:szCs w:val="20"/>
        </w:rPr>
        <w:t>-</w:t>
      </w:r>
      <w:r w:rsidRPr="008F7577">
        <w:rPr>
          <w:rFonts w:ascii="Times New Roman" w:eastAsia="Calibri" w:hAnsi="Times New Roman" w:cs="Times New Roman"/>
          <w:bCs/>
          <w:i/>
          <w:sz w:val="20"/>
          <w:szCs w:val="20"/>
          <w:lang w:val="en-US"/>
        </w:rPr>
        <w:t>mail</w:t>
      </w:r>
      <w:r w:rsidRPr="008F7577">
        <w:rPr>
          <w:rFonts w:ascii="Times New Roman" w:eastAsia="Calibri" w:hAnsi="Times New Roman" w:cs="Times New Roman"/>
          <w:bCs/>
          <w:i/>
          <w:sz w:val="20"/>
          <w:szCs w:val="20"/>
        </w:rPr>
        <w:t>), номер контактного телефона</w:t>
      </w:r>
    </w:p>
    <w:p w:rsidR="008F7577" w:rsidRPr="008F7577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840AF3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Полномочиями Центра оценки квалификации в лифтовой отрасли, сфере подъемных сооружений и вертикального транспорта, </w:t>
      </w:r>
      <w:r w:rsidR="009C5069">
        <w:rPr>
          <w:rFonts w:ascii="Times New Roman" w:eastAsia="Calibri" w:hAnsi="Times New Roman" w:cs="Times New Roman"/>
          <w:bCs/>
          <w:sz w:val="28"/>
          <w:szCs w:val="28"/>
        </w:rPr>
        <w:t>по следующим основаниям</w:t>
      </w:r>
      <w:r w:rsidR="00840AF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F7577" w:rsidRDefault="008F757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8F7577" w:rsidRPr="008F7577" w:rsidRDefault="00234D0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840AF3"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  <w:r w:rsidR="00840AF3" w:rsidRPr="00840AF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0AF3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в ходе отбора и наделения организации-заявителя полномочиями по проведению независимой оценки квалификации 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>представл</w:t>
      </w:r>
      <w:r w:rsidR="00840AF3">
        <w:rPr>
          <w:rFonts w:ascii="Times New Roman" w:eastAsia="Calibri" w:hAnsi="Times New Roman" w:cs="Times New Roman"/>
          <w:bCs/>
          <w:sz w:val="28"/>
          <w:szCs w:val="28"/>
        </w:rPr>
        <w:t>ены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заведомо недостоверны</w:t>
      </w:r>
      <w:r w:rsidR="00840AF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сведени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9C5069">
        <w:rPr>
          <w:rFonts w:ascii="Times New Roman" w:eastAsia="Calibri" w:hAnsi="Times New Roman" w:cs="Times New Roman"/>
          <w:bCs/>
          <w:sz w:val="28"/>
          <w:szCs w:val="28"/>
        </w:rPr>
        <w:t>, а именно__________________________________________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F7577" w:rsidRPr="008F7577" w:rsidRDefault="00234D0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40AF3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организация-заявитель</w:t>
      </w:r>
      <w:r w:rsidR="00840AF3">
        <w:rPr>
          <w:rFonts w:ascii="Times New Roman" w:eastAsia="Calibri" w:hAnsi="Times New Roman" w:cs="Times New Roman"/>
          <w:bCs/>
          <w:sz w:val="28"/>
          <w:szCs w:val="28"/>
        </w:rPr>
        <w:t xml:space="preserve">_________ </w:t>
      </w:r>
      <w:r w:rsidRPr="008F7577">
        <w:rPr>
          <w:rFonts w:ascii="Times New Roman" w:eastAsia="Calibri" w:hAnsi="Times New Roman" w:cs="Times New Roman"/>
          <w:bCs/>
          <w:sz w:val="28"/>
          <w:szCs w:val="28"/>
        </w:rPr>
        <w:t>не соответст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вует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требованиям,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установленным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пунктом 3 приложения N 1 </w:t>
      </w:r>
      <w:r w:rsidR="008F7577">
        <w:rPr>
          <w:rFonts w:ascii="Times New Roman" w:eastAsia="Calibri" w:hAnsi="Times New Roman" w:cs="Times New Roman"/>
          <w:bCs/>
          <w:sz w:val="28"/>
          <w:szCs w:val="28"/>
        </w:rPr>
        <w:t xml:space="preserve">к приказу </w:t>
      </w:r>
      <w:r w:rsidR="002D3D22">
        <w:rPr>
          <w:rFonts w:ascii="Times New Roman" w:eastAsia="Calibri" w:hAnsi="Times New Roman" w:cs="Times New Roman"/>
          <w:bCs/>
          <w:sz w:val="28"/>
          <w:szCs w:val="28"/>
        </w:rPr>
        <w:t>Министерства труда и социального развития от 19.12.2016 № 759н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F7577" w:rsidRPr="008F7577" w:rsidRDefault="00234D07" w:rsidP="008F7577">
      <w:pPr>
        <w:pBdr>
          <w:top w:val="single" w:sz="12" w:space="1" w:color="auto"/>
          <w:bottom w:val="single" w:sz="12" w:space="31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>) организаци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>-заявител</w:t>
      </w:r>
      <w:r>
        <w:rPr>
          <w:rFonts w:ascii="Times New Roman" w:eastAsia="Calibri" w:hAnsi="Times New Roman" w:cs="Times New Roman"/>
          <w:bCs/>
          <w:sz w:val="28"/>
          <w:szCs w:val="28"/>
        </w:rPr>
        <w:t>ь находиться</w:t>
      </w:r>
      <w:r w:rsidR="008F7577"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в стадии рассмотрения дела о банкротстве или ликвидации в соответствии с гражданским законодательством Российской Федерации.</w:t>
      </w:r>
    </w:p>
    <w:p w:rsidR="008F7577" w:rsidRPr="00FB6A49" w:rsidRDefault="008F7577" w:rsidP="008F757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7577" w:rsidRPr="008F7577" w:rsidRDefault="008F7577" w:rsidP="008F7577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СПК                                                                       </w:t>
      </w:r>
      <w:r w:rsidR="006378AF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8F7577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8F7577">
        <w:rPr>
          <w:rFonts w:ascii="Times New Roman" w:eastAsia="Calibri" w:hAnsi="Times New Roman" w:cs="Times New Roman"/>
          <w:bCs/>
          <w:sz w:val="28"/>
          <w:szCs w:val="28"/>
        </w:rPr>
        <w:t>В.А. Тишин</w:t>
      </w:r>
    </w:p>
    <w:p w:rsidR="008F7577" w:rsidRPr="008F7577" w:rsidRDefault="008F7577" w:rsidP="004E39CD">
      <w:pPr>
        <w:rPr>
          <w:rFonts w:ascii="Times New Roman" w:hAnsi="Times New Roman" w:cs="Times New Roman"/>
          <w:lang w:eastAsia="ru-RU"/>
        </w:rPr>
      </w:pPr>
      <w:r w:rsidRPr="008F7577">
        <w:rPr>
          <w:rFonts w:ascii="Times New Roman" w:hAnsi="Times New Roman" w:cs="Times New Roman"/>
          <w:lang w:eastAsia="ru-RU"/>
        </w:rPr>
        <w:t>МП</w:t>
      </w:r>
    </w:p>
    <w:p w:rsidR="008F7577" w:rsidRPr="008F7577" w:rsidRDefault="008F7577" w:rsidP="004E39CD">
      <w:pPr>
        <w:rPr>
          <w:rFonts w:ascii="Times New Roman" w:hAnsi="Times New Roman" w:cs="Times New Roman"/>
          <w:lang w:eastAsia="ru-RU"/>
        </w:rPr>
      </w:pPr>
    </w:p>
    <w:p w:rsidR="004E39CD" w:rsidRPr="008F7577" w:rsidRDefault="008F7577" w:rsidP="008F757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577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об отказе в наделении организации-заявителя полномочиями по проведению независимой оценки квалификации или о прекращении этих полномочий может быть обжаловано </w:t>
      </w:r>
      <w:proofErr w:type="gramStart"/>
      <w:r w:rsidRPr="008F7577">
        <w:rPr>
          <w:rFonts w:ascii="Times New Roman" w:hAnsi="Times New Roman" w:cs="Times New Roman"/>
          <w:sz w:val="24"/>
          <w:szCs w:val="24"/>
          <w:lang w:eastAsia="ru-RU"/>
        </w:rPr>
        <w:t>в Национальный совет при Президенте Российской Федерации по профессиональным квалификациям в течение двадцати календарных дней со дня</w:t>
      </w:r>
      <w:proofErr w:type="gramEnd"/>
      <w:r w:rsidRPr="008F7577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принятия соответствующего решения Советом или в суд.</w:t>
      </w:r>
    </w:p>
    <w:sectPr w:rsidR="004E39CD" w:rsidRPr="008F7577" w:rsidSect="008F7577">
      <w:pgSz w:w="11900" w:h="16840"/>
      <w:pgMar w:top="907" w:right="851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461" w:rsidRDefault="00784461" w:rsidP="006C0BD3">
      <w:pPr>
        <w:spacing w:after="0" w:line="240" w:lineRule="auto"/>
      </w:pPr>
      <w:r>
        <w:separator/>
      </w:r>
    </w:p>
  </w:endnote>
  <w:endnote w:type="continuationSeparator" w:id="0">
    <w:p w:rsidR="00784461" w:rsidRDefault="00784461" w:rsidP="006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461" w:rsidRDefault="00784461" w:rsidP="006C0BD3">
      <w:pPr>
        <w:spacing w:after="0" w:line="240" w:lineRule="auto"/>
      </w:pPr>
      <w:r>
        <w:separator/>
      </w:r>
    </w:p>
  </w:footnote>
  <w:footnote w:type="continuationSeparator" w:id="0">
    <w:p w:rsidR="00784461" w:rsidRDefault="00784461" w:rsidP="006C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13D"/>
    <w:multiLevelType w:val="hybridMultilevel"/>
    <w:tmpl w:val="5E8EC5FA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F45"/>
    <w:multiLevelType w:val="hybridMultilevel"/>
    <w:tmpl w:val="D79272D4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07C71"/>
    <w:multiLevelType w:val="hybridMultilevel"/>
    <w:tmpl w:val="AC0EFEC2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A60F7"/>
    <w:multiLevelType w:val="multilevel"/>
    <w:tmpl w:val="6C509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50A1A"/>
    <w:multiLevelType w:val="hybridMultilevel"/>
    <w:tmpl w:val="77AC738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E2B9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AC9"/>
    <w:rsid w:val="00026EF4"/>
    <w:rsid w:val="00033CB1"/>
    <w:rsid w:val="00037734"/>
    <w:rsid w:val="000409C3"/>
    <w:rsid w:val="00043CFC"/>
    <w:rsid w:val="00083B86"/>
    <w:rsid w:val="00083CC4"/>
    <w:rsid w:val="00091FAB"/>
    <w:rsid w:val="000C273D"/>
    <w:rsid w:val="000E3233"/>
    <w:rsid w:val="000E6AED"/>
    <w:rsid w:val="001037C0"/>
    <w:rsid w:val="0010554B"/>
    <w:rsid w:val="00116C67"/>
    <w:rsid w:val="00121A4A"/>
    <w:rsid w:val="00122F78"/>
    <w:rsid w:val="001241E1"/>
    <w:rsid w:val="00125C16"/>
    <w:rsid w:val="00126AB6"/>
    <w:rsid w:val="001334BD"/>
    <w:rsid w:val="0013413A"/>
    <w:rsid w:val="00147AB7"/>
    <w:rsid w:val="00152E9D"/>
    <w:rsid w:val="0017146F"/>
    <w:rsid w:val="00177C9A"/>
    <w:rsid w:val="00177D68"/>
    <w:rsid w:val="001805CB"/>
    <w:rsid w:val="00191DEB"/>
    <w:rsid w:val="00196E04"/>
    <w:rsid w:val="00197FFE"/>
    <w:rsid w:val="001F534F"/>
    <w:rsid w:val="00204744"/>
    <w:rsid w:val="00234D07"/>
    <w:rsid w:val="00237B43"/>
    <w:rsid w:val="00257985"/>
    <w:rsid w:val="00265808"/>
    <w:rsid w:val="0026675D"/>
    <w:rsid w:val="002766AD"/>
    <w:rsid w:val="0029346A"/>
    <w:rsid w:val="002B3520"/>
    <w:rsid w:val="002C1F41"/>
    <w:rsid w:val="002D3D22"/>
    <w:rsid w:val="002E01D6"/>
    <w:rsid w:val="002F2B51"/>
    <w:rsid w:val="002F43A5"/>
    <w:rsid w:val="00310144"/>
    <w:rsid w:val="00317419"/>
    <w:rsid w:val="00350D47"/>
    <w:rsid w:val="003549A5"/>
    <w:rsid w:val="00363394"/>
    <w:rsid w:val="00375B8B"/>
    <w:rsid w:val="00392133"/>
    <w:rsid w:val="003A12ED"/>
    <w:rsid w:val="003D2877"/>
    <w:rsid w:val="003D495A"/>
    <w:rsid w:val="003D5E7D"/>
    <w:rsid w:val="003D62A0"/>
    <w:rsid w:val="003E5FB0"/>
    <w:rsid w:val="003F02BE"/>
    <w:rsid w:val="003F7630"/>
    <w:rsid w:val="00404316"/>
    <w:rsid w:val="00412D84"/>
    <w:rsid w:val="00416A67"/>
    <w:rsid w:val="004357C4"/>
    <w:rsid w:val="0045741C"/>
    <w:rsid w:val="004735E9"/>
    <w:rsid w:val="00496FEA"/>
    <w:rsid w:val="004A3877"/>
    <w:rsid w:val="004A4717"/>
    <w:rsid w:val="004B650F"/>
    <w:rsid w:val="004D0A8E"/>
    <w:rsid w:val="004E0FAC"/>
    <w:rsid w:val="004E39CD"/>
    <w:rsid w:val="004E3FAA"/>
    <w:rsid w:val="004F0B06"/>
    <w:rsid w:val="004F6F2C"/>
    <w:rsid w:val="004F779B"/>
    <w:rsid w:val="00501AD0"/>
    <w:rsid w:val="005043BA"/>
    <w:rsid w:val="005136C1"/>
    <w:rsid w:val="00514625"/>
    <w:rsid w:val="005218F0"/>
    <w:rsid w:val="00523E92"/>
    <w:rsid w:val="0053770A"/>
    <w:rsid w:val="005648E7"/>
    <w:rsid w:val="00594191"/>
    <w:rsid w:val="00594531"/>
    <w:rsid w:val="005A11F9"/>
    <w:rsid w:val="005A5AED"/>
    <w:rsid w:val="005B324A"/>
    <w:rsid w:val="005C3CBF"/>
    <w:rsid w:val="005E61CD"/>
    <w:rsid w:val="005F006B"/>
    <w:rsid w:val="005F49B0"/>
    <w:rsid w:val="00615615"/>
    <w:rsid w:val="0062051C"/>
    <w:rsid w:val="00622AC5"/>
    <w:rsid w:val="00622DEF"/>
    <w:rsid w:val="00623F77"/>
    <w:rsid w:val="00626FFE"/>
    <w:rsid w:val="00632E5C"/>
    <w:rsid w:val="006378AF"/>
    <w:rsid w:val="006408BD"/>
    <w:rsid w:val="00662293"/>
    <w:rsid w:val="006624F8"/>
    <w:rsid w:val="0066398E"/>
    <w:rsid w:val="00672BDF"/>
    <w:rsid w:val="00673C58"/>
    <w:rsid w:val="006750B2"/>
    <w:rsid w:val="00676DA1"/>
    <w:rsid w:val="006A337E"/>
    <w:rsid w:val="006A6CC2"/>
    <w:rsid w:val="006B2FC8"/>
    <w:rsid w:val="006B4810"/>
    <w:rsid w:val="006B5AF3"/>
    <w:rsid w:val="006B7DD2"/>
    <w:rsid w:val="006C04AF"/>
    <w:rsid w:val="006C0BD3"/>
    <w:rsid w:val="006D106B"/>
    <w:rsid w:val="006D2511"/>
    <w:rsid w:val="006E7937"/>
    <w:rsid w:val="007233FE"/>
    <w:rsid w:val="007274AA"/>
    <w:rsid w:val="00750ADA"/>
    <w:rsid w:val="00762B8C"/>
    <w:rsid w:val="00776AA1"/>
    <w:rsid w:val="00784461"/>
    <w:rsid w:val="00785D51"/>
    <w:rsid w:val="00790C3A"/>
    <w:rsid w:val="0079129D"/>
    <w:rsid w:val="00795058"/>
    <w:rsid w:val="00795C10"/>
    <w:rsid w:val="007A2983"/>
    <w:rsid w:val="007C4BA1"/>
    <w:rsid w:val="007C7554"/>
    <w:rsid w:val="007D21F7"/>
    <w:rsid w:val="007D2518"/>
    <w:rsid w:val="007E0B7C"/>
    <w:rsid w:val="007E7C18"/>
    <w:rsid w:val="007F6D3C"/>
    <w:rsid w:val="00806D47"/>
    <w:rsid w:val="00815AD1"/>
    <w:rsid w:val="00831C3D"/>
    <w:rsid w:val="0083721D"/>
    <w:rsid w:val="00840AF3"/>
    <w:rsid w:val="0085510A"/>
    <w:rsid w:val="00861AC8"/>
    <w:rsid w:val="008C441D"/>
    <w:rsid w:val="008C4E46"/>
    <w:rsid w:val="008D568C"/>
    <w:rsid w:val="008E5695"/>
    <w:rsid w:val="008F7577"/>
    <w:rsid w:val="00903E54"/>
    <w:rsid w:val="00907608"/>
    <w:rsid w:val="00920CFD"/>
    <w:rsid w:val="00943AB3"/>
    <w:rsid w:val="00945688"/>
    <w:rsid w:val="00960431"/>
    <w:rsid w:val="00972537"/>
    <w:rsid w:val="0097333B"/>
    <w:rsid w:val="0097794B"/>
    <w:rsid w:val="0098037C"/>
    <w:rsid w:val="00980EEC"/>
    <w:rsid w:val="00992761"/>
    <w:rsid w:val="009A415F"/>
    <w:rsid w:val="009A4704"/>
    <w:rsid w:val="009B36A9"/>
    <w:rsid w:val="009C0D21"/>
    <w:rsid w:val="009C5069"/>
    <w:rsid w:val="009D1174"/>
    <w:rsid w:val="009D2A0C"/>
    <w:rsid w:val="009F73CB"/>
    <w:rsid w:val="00A11935"/>
    <w:rsid w:val="00A165C5"/>
    <w:rsid w:val="00A16A85"/>
    <w:rsid w:val="00A43885"/>
    <w:rsid w:val="00A440B5"/>
    <w:rsid w:val="00A85F08"/>
    <w:rsid w:val="00A92634"/>
    <w:rsid w:val="00AB1D4B"/>
    <w:rsid w:val="00AB30FD"/>
    <w:rsid w:val="00AC5FD7"/>
    <w:rsid w:val="00AF5D29"/>
    <w:rsid w:val="00B121D4"/>
    <w:rsid w:val="00B30FBF"/>
    <w:rsid w:val="00B31BCE"/>
    <w:rsid w:val="00B43701"/>
    <w:rsid w:val="00B5028A"/>
    <w:rsid w:val="00B5598E"/>
    <w:rsid w:val="00B80B5C"/>
    <w:rsid w:val="00B87EC3"/>
    <w:rsid w:val="00B92BFA"/>
    <w:rsid w:val="00BC0AC0"/>
    <w:rsid w:val="00BC1441"/>
    <w:rsid w:val="00BD31CD"/>
    <w:rsid w:val="00BF2463"/>
    <w:rsid w:val="00BF2ACB"/>
    <w:rsid w:val="00BF73E8"/>
    <w:rsid w:val="00C10C60"/>
    <w:rsid w:val="00C1652C"/>
    <w:rsid w:val="00C25A6A"/>
    <w:rsid w:val="00C360AB"/>
    <w:rsid w:val="00C40A87"/>
    <w:rsid w:val="00C40AD1"/>
    <w:rsid w:val="00C50C90"/>
    <w:rsid w:val="00C57F6A"/>
    <w:rsid w:val="00C622E1"/>
    <w:rsid w:val="00C642C6"/>
    <w:rsid w:val="00C76536"/>
    <w:rsid w:val="00C82B14"/>
    <w:rsid w:val="00C94297"/>
    <w:rsid w:val="00CC1304"/>
    <w:rsid w:val="00D024D1"/>
    <w:rsid w:val="00D0406E"/>
    <w:rsid w:val="00D05E93"/>
    <w:rsid w:val="00D17150"/>
    <w:rsid w:val="00D17CDC"/>
    <w:rsid w:val="00D20C32"/>
    <w:rsid w:val="00D20EF6"/>
    <w:rsid w:val="00D64AC9"/>
    <w:rsid w:val="00D7527E"/>
    <w:rsid w:val="00D800D4"/>
    <w:rsid w:val="00D9189F"/>
    <w:rsid w:val="00DA6BA2"/>
    <w:rsid w:val="00DA7427"/>
    <w:rsid w:val="00DB76B0"/>
    <w:rsid w:val="00DC2E1F"/>
    <w:rsid w:val="00DC4085"/>
    <w:rsid w:val="00DF74EF"/>
    <w:rsid w:val="00DF7DB3"/>
    <w:rsid w:val="00E075EA"/>
    <w:rsid w:val="00E14BE4"/>
    <w:rsid w:val="00E20620"/>
    <w:rsid w:val="00E329B4"/>
    <w:rsid w:val="00E36382"/>
    <w:rsid w:val="00E40BB2"/>
    <w:rsid w:val="00EE6C57"/>
    <w:rsid w:val="00EF130D"/>
    <w:rsid w:val="00F078CC"/>
    <w:rsid w:val="00F349AA"/>
    <w:rsid w:val="00F414C9"/>
    <w:rsid w:val="00F6602B"/>
    <w:rsid w:val="00F72845"/>
    <w:rsid w:val="00F733B9"/>
    <w:rsid w:val="00F811CA"/>
    <w:rsid w:val="00F8337D"/>
    <w:rsid w:val="00F86879"/>
    <w:rsid w:val="00FA35D0"/>
    <w:rsid w:val="00FB4D06"/>
    <w:rsid w:val="00FB4F41"/>
    <w:rsid w:val="00FB5B73"/>
    <w:rsid w:val="00FB6A49"/>
    <w:rsid w:val="00FB744D"/>
    <w:rsid w:val="00FC2075"/>
    <w:rsid w:val="00FD5E4F"/>
    <w:rsid w:val="00FD7CEB"/>
    <w:rsid w:val="00FE361D"/>
    <w:rsid w:val="00FF32A6"/>
    <w:rsid w:val="00FF48E5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F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64AC9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AC9"/>
    <w:rPr>
      <w:rFonts w:eastAsia="Times New Roman" w:cs="Times New Roman"/>
      <w:b/>
      <w:bCs/>
      <w:i/>
      <w:iCs/>
      <w:sz w:val="20"/>
    </w:rPr>
  </w:style>
  <w:style w:type="paragraph" w:styleId="a3">
    <w:name w:val="Normal (Web)"/>
    <w:basedOn w:val="a"/>
    <w:unhideWhenUsed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5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E6AE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B36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6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36A9"/>
    <w:rPr>
      <w:rFonts w:asciiTheme="minorHAnsi" w:eastAsiaTheme="minorHAnsi" w:hAnsi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6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6A9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FF5CA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F5CA7"/>
    <w:rPr>
      <w:rFonts w:ascii="Lucida Grande CY" w:eastAsiaTheme="minorHAnsi" w:hAnsi="Lucida Grande CY" w:cs="Lucida Grande CY"/>
      <w:lang w:eastAsia="en-US"/>
    </w:rPr>
  </w:style>
  <w:style w:type="paragraph" w:styleId="ae">
    <w:name w:val="header"/>
    <w:basedOn w:val="a"/>
    <w:link w:val="af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0BD3"/>
    <w:rPr>
      <w:rFonts w:asciiTheme="minorHAnsi" w:eastAsiaTheme="minorHAnsi" w:hAnsiTheme="minorHAnsi"/>
      <w:sz w:val="22"/>
      <w:szCs w:val="22"/>
      <w:lang w:eastAsia="en-US"/>
    </w:rPr>
  </w:style>
  <w:style w:type="table" w:styleId="af2">
    <w:name w:val="Table Grid"/>
    <w:basedOn w:val="a1"/>
    <w:rsid w:val="004E39C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C9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64AC9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64AC9"/>
    <w:rPr>
      <w:rFonts w:eastAsia="Times New Roman" w:cs="Times New Roman"/>
      <w:b/>
      <w:bCs/>
      <w:i/>
      <w:iCs/>
      <w:sz w:val="20"/>
    </w:rPr>
  </w:style>
  <w:style w:type="paragraph" w:styleId="a3">
    <w:name w:val="Normal (Web)"/>
    <w:basedOn w:val="a"/>
    <w:unhideWhenUsed/>
    <w:rsid w:val="00D6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0B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B5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0E6AED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9B36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36A9"/>
    <w:pPr>
      <w:spacing w:line="240" w:lineRule="auto"/>
    </w:pPr>
    <w:rPr>
      <w:sz w:val="20"/>
      <w:szCs w:val="20"/>
    </w:rPr>
  </w:style>
  <w:style w:type="character" w:customStyle="1" w:styleId="a9">
    <w:name w:val="Текст комментария Знак"/>
    <w:basedOn w:val="a0"/>
    <w:link w:val="a8"/>
    <w:uiPriority w:val="99"/>
    <w:semiHidden/>
    <w:rsid w:val="009B36A9"/>
    <w:rPr>
      <w:rFonts w:asciiTheme="minorHAnsi" w:eastAsiaTheme="minorHAnsi" w:hAnsiTheme="minorHAnsi"/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36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36A9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ac">
    <w:name w:val="Document Map"/>
    <w:basedOn w:val="a"/>
    <w:link w:val="ad"/>
    <w:uiPriority w:val="99"/>
    <w:semiHidden/>
    <w:unhideWhenUsed/>
    <w:rsid w:val="00FF5CA7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F5CA7"/>
    <w:rPr>
      <w:rFonts w:ascii="Lucida Grande CY" w:eastAsiaTheme="minorHAnsi" w:hAnsi="Lucida Grande CY" w:cs="Lucida Grande CY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6108-9CED-4CA0-82C0-7B785577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36</Pages>
  <Words>10407</Words>
  <Characters>59323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Чупрак</dc:creator>
  <cp:lastModifiedBy>Прокофьев</cp:lastModifiedBy>
  <cp:revision>107</cp:revision>
  <dcterms:created xsi:type="dcterms:W3CDTF">2015-05-15T08:26:00Z</dcterms:created>
  <dcterms:modified xsi:type="dcterms:W3CDTF">2017-02-14T05:04:00Z</dcterms:modified>
</cp:coreProperties>
</file>