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Look w:val="01E0" w:firstRow="1" w:lastRow="1" w:firstColumn="1" w:lastColumn="1" w:noHBand="0" w:noVBand="0"/>
      </w:tblPr>
      <w:tblGrid>
        <w:gridCol w:w="4652"/>
        <w:gridCol w:w="163"/>
        <w:gridCol w:w="4756"/>
        <w:gridCol w:w="4756"/>
        <w:gridCol w:w="163"/>
      </w:tblGrid>
      <w:tr w:rsidR="00520179" w:rsidRPr="00940B87" w:rsidTr="00520179">
        <w:trPr>
          <w:gridAfter w:val="1"/>
          <w:wAfter w:w="163" w:type="dxa"/>
        </w:trPr>
        <w:tc>
          <w:tcPr>
            <w:tcW w:w="4815" w:type="dxa"/>
            <w:gridSpan w:val="2"/>
            <w:vAlign w:val="center"/>
          </w:tcPr>
          <w:p w:rsidR="00520179" w:rsidRDefault="00520179" w:rsidP="00940B8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5510E5C" wp14:editId="01A0ADE0">
                  <wp:extent cx="20955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34EF" w:rsidRPr="00B134EF" w:rsidRDefault="00B134EF" w:rsidP="00B134EF">
            <w:pPr>
              <w:jc w:val="center"/>
              <w:rPr>
                <w:sz w:val="20"/>
                <w:szCs w:val="20"/>
              </w:rPr>
            </w:pPr>
            <w:r w:rsidRPr="00B134EF">
              <w:rPr>
                <w:sz w:val="20"/>
                <w:szCs w:val="20"/>
              </w:rPr>
              <w:t xml:space="preserve">Союз «Общероссийское Отраслевое объединение работодателей лифтовой отрасли и </w:t>
            </w:r>
          </w:p>
          <w:p w:rsidR="00B134EF" w:rsidRPr="00B134EF" w:rsidRDefault="00B134EF" w:rsidP="00B134EF">
            <w:pPr>
              <w:jc w:val="center"/>
              <w:rPr>
                <w:sz w:val="20"/>
                <w:szCs w:val="20"/>
              </w:rPr>
            </w:pPr>
            <w:r w:rsidRPr="00B134EF">
              <w:rPr>
                <w:sz w:val="20"/>
                <w:szCs w:val="20"/>
              </w:rPr>
              <w:t xml:space="preserve">вертикального транспорта </w:t>
            </w:r>
          </w:p>
          <w:p w:rsidR="00B134EF" w:rsidRPr="00B134EF" w:rsidRDefault="00B134EF" w:rsidP="00B134EF">
            <w:pPr>
              <w:jc w:val="center"/>
              <w:rPr>
                <w:sz w:val="20"/>
                <w:szCs w:val="20"/>
              </w:rPr>
            </w:pPr>
            <w:r w:rsidRPr="00B134EF">
              <w:rPr>
                <w:sz w:val="20"/>
                <w:szCs w:val="20"/>
              </w:rPr>
              <w:t>«Федерация лифтовых предприятий»</w:t>
            </w:r>
          </w:p>
          <w:p w:rsidR="00520179" w:rsidRPr="00940B87" w:rsidRDefault="00B134EF" w:rsidP="00B134EF">
            <w:pPr>
              <w:jc w:val="center"/>
              <w:rPr>
                <w:sz w:val="20"/>
                <w:szCs w:val="20"/>
              </w:rPr>
            </w:pPr>
            <w:r w:rsidRPr="00B134EF">
              <w:rPr>
                <w:sz w:val="20"/>
                <w:szCs w:val="20"/>
              </w:rPr>
              <w:t xml:space="preserve"> </w:t>
            </w:r>
          </w:p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  <w:r w:rsidRPr="00940B87">
              <w:rPr>
                <w:sz w:val="20"/>
                <w:szCs w:val="20"/>
              </w:rPr>
              <w:t>Ул. 15-я Парковая, д. 10А, Москва, 105203</w:t>
            </w:r>
          </w:p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  <w:r w:rsidRPr="00940B87">
              <w:rPr>
                <w:sz w:val="20"/>
                <w:szCs w:val="20"/>
              </w:rPr>
              <w:t>Тел.: (495) 620-58-33 (многоканальный)</w:t>
            </w:r>
          </w:p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  <w:r w:rsidRPr="00940B87">
              <w:rPr>
                <w:sz w:val="20"/>
                <w:szCs w:val="20"/>
              </w:rPr>
              <w:t>Факс: (495) 620-58-34</w:t>
            </w:r>
          </w:p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  <w:r w:rsidRPr="00940B87">
              <w:rPr>
                <w:sz w:val="20"/>
                <w:szCs w:val="20"/>
              </w:rPr>
              <w:t>http://liftfederation.ru/; e-</w:t>
            </w:r>
            <w:proofErr w:type="spellStart"/>
            <w:r w:rsidRPr="00940B87">
              <w:rPr>
                <w:sz w:val="20"/>
                <w:szCs w:val="20"/>
              </w:rPr>
              <w:t>mail</w:t>
            </w:r>
            <w:proofErr w:type="spellEnd"/>
            <w:r w:rsidRPr="00940B87">
              <w:rPr>
                <w:sz w:val="20"/>
                <w:szCs w:val="20"/>
              </w:rPr>
              <w:t>: flp@lift.ru</w:t>
            </w:r>
          </w:p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  <w:r w:rsidRPr="00940B87">
              <w:rPr>
                <w:sz w:val="20"/>
                <w:szCs w:val="20"/>
              </w:rPr>
              <w:t>ОГРН 1137799016849, ИНН 7719290774,</w:t>
            </w:r>
          </w:p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  <w:r w:rsidRPr="00940B87">
              <w:rPr>
                <w:sz w:val="20"/>
                <w:szCs w:val="20"/>
              </w:rPr>
              <w:t>КПП 771901001</w:t>
            </w:r>
          </w:p>
        </w:tc>
        <w:tc>
          <w:tcPr>
            <w:tcW w:w="4756" w:type="dxa"/>
          </w:tcPr>
          <w:p w:rsidR="00520179" w:rsidRDefault="00520179" w:rsidP="00713E75">
            <w:pPr>
              <w:suppressAutoHyphens/>
              <w:overflowPunct w:val="0"/>
              <w:autoSpaceDE w:val="0"/>
              <w:spacing w:after="120"/>
              <w:textAlignment w:val="baseline"/>
              <w:rPr>
                <w:b/>
                <w:lang w:eastAsia="ar-SA"/>
              </w:rPr>
            </w:pPr>
          </w:p>
          <w:p w:rsidR="00520179" w:rsidRDefault="00520179" w:rsidP="00713E75">
            <w:pPr>
              <w:suppressAutoHyphens/>
              <w:overflowPunct w:val="0"/>
              <w:autoSpaceDE w:val="0"/>
              <w:spacing w:after="120"/>
              <w:textAlignment w:val="baseline"/>
              <w:rPr>
                <w:b/>
                <w:lang w:eastAsia="ar-SA"/>
              </w:rPr>
            </w:pPr>
          </w:p>
          <w:p w:rsidR="00520179" w:rsidRPr="00520179" w:rsidRDefault="00520179" w:rsidP="00520179">
            <w:pPr>
              <w:suppressAutoHyphens/>
              <w:overflowPunct w:val="0"/>
              <w:autoSpaceDE w:val="0"/>
              <w:spacing w:after="120"/>
              <w:jc w:val="right"/>
              <w:textAlignment w:val="baseline"/>
              <w:rPr>
                <w:lang w:eastAsia="ar-SA"/>
              </w:rPr>
            </w:pPr>
            <w:r w:rsidRPr="00520179">
              <w:rPr>
                <w:b/>
                <w:lang w:eastAsia="ar-SA"/>
              </w:rPr>
              <w:t xml:space="preserve">Членам </w:t>
            </w:r>
            <w:r w:rsidR="008550AD" w:rsidRPr="008550AD">
              <w:rPr>
                <w:b/>
                <w:bCs/>
                <w:lang w:eastAsia="ar-SA"/>
              </w:rPr>
              <w:t>Союз</w:t>
            </w:r>
            <w:r w:rsidR="008550AD">
              <w:rPr>
                <w:b/>
                <w:bCs/>
                <w:lang w:eastAsia="ar-SA"/>
              </w:rPr>
              <w:t>а</w:t>
            </w:r>
            <w:r w:rsidR="008550AD" w:rsidRPr="008550AD">
              <w:rPr>
                <w:b/>
                <w:bCs/>
                <w:lang w:eastAsia="ar-SA"/>
              </w:rPr>
              <w:t xml:space="preserve"> «Общероссийское Отраслевое объединение работодателей лифтовой отрасли и вертикального транспорта «Федерация лифтовых предприятий»</w:t>
            </w:r>
          </w:p>
        </w:tc>
        <w:tc>
          <w:tcPr>
            <w:tcW w:w="4756" w:type="dxa"/>
          </w:tcPr>
          <w:p w:rsidR="00520179" w:rsidRPr="00940B87" w:rsidRDefault="00520179" w:rsidP="00940B87">
            <w:pPr>
              <w:spacing w:line="360" w:lineRule="auto"/>
              <w:jc w:val="center"/>
            </w:pPr>
          </w:p>
          <w:p w:rsidR="00520179" w:rsidRDefault="00520179" w:rsidP="00D223D5">
            <w:pPr>
              <w:jc w:val="right"/>
              <w:rPr>
                <w:b/>
                <w:sz w:val="26"/>
                <w:szCs w:val="26"/>
              </w:rPr>
            </w:pPr>
          </w:p>
          <w:p w:rsidR="00520179" w:rsidRPr="00DB7A36" w:rsidRDefault="00520179" w:rsidP="00D223D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DB7A36">
              <w:rPr>
                <w:b/>
                <w:sz w:val="26"/>
                <w:szCs w:val="26"/>
              </w:rPr>
              <w:t>иректору</w:t>
            </w:r>
          </w:p>
          <w:p w:rsidR="00520179" w:rsidRDefault="00520179" w:rsidP="00D223D5">
            <w:pPr>
              <w:jc w:val="right"/>
              <w:rPr>
                <w:b/>
                <w:sz w:val="26"/>
                <w:szCs w:val="26"/>
              </w:rPr>
            </w:pPr>
            <w:r w:rsidRPr="00322FCC">
              <w:rPr>
                <w:b/>
                <w:sz w:val="26"/>
                <w:szCs w:val="26"/>
              </w:rPr>
              <w:t>ООО "</w:t>
            </w:r>
            <w:proofErr w:type="spellStart"/>
            <w:r w:rsidRPr="00322FCC">
              <w:rPr>
                <w:b/>
                <w:sz w:val="26"/>
                <w:szCs w:val="26"/>
              </w:rPr>
              <w:t>Лифтсервис</w:t>
            </w:r>
            <w:proofErr w:type="spellEnd"/>
            <w:r w:rsidRPr="00322FCC">
              <w:rPr>
                <w:b/>
                <w:sz w:val="26"/>
                <w:szCs w:val="26"/>
              </w:rPr>
              <w:t>"</w:t>
            </w:r>
          </w:p>
          <w:p w:rsidR="00520179" w:rsidRDefault="00520179" w:rsidP="00D223D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А.Б. </w:t>
            </w:r>
            <w:proofErr w:type="spellStart"/>
            <w:r>
              <w:rPr>
                <w:b/>
                <w:sz w:val="26"/>
                <w:szCs w:val="26"/>
              </w:rPr>
              <w:t>Алцыбее</w:t>
            </w:r>
            <w:r w:rsidRPr="00DB7A36">
              <w:rPr>
                <w:b/>
                <w:sz w:val="26"/>
                <w:szCs w:val="26"/>
              </w:rPr>
              <w:t>ву</w:t>
            </w:r>
            <w:proofErr w:type="spellEnd"/>
          </w:p>
          <w:p w:rsidR="00520179" w:rsidRDefault="00520179" w:rsidP="00D223D5">
            <w:pPr>
              <w:jc w:val="right"/>
              <w:rPr>
                <w:b/>
                <w:sz w:val="26"/>
                <w:szCs w:val="26"/>
              </w:rPr>
            </w:pPr>
          </w:p>
          <w:p w:rsidR="00520179" w:rsidRDefault="00520179" w:rsidP="00D223D5">
            <w:pPr>
              <w:jc w:val="right"/>
              <w:rPr>
                <w:sz w:val="22"/>
                <w:szCs w:val="22"/>
              </w:rPr>
            </w:pPr>
            <w:r w:rsidRPr="00322FCC">
              <w:rPr>
                <w:sz w:val="22"/>
                <w:szCs w:val="22"/>
              </w:rPr>
              <w:t xml:space="preserve">610002, Кировская </w:t>
            </w:r>
            <w:proofErr w:type="spellStart"/>
            <w:proofErr w:type="gramStart"/>
            <w:r w:rsidRPr="00322FCC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322FCC">
              <w:rPr>
                <w:sz w:val="22"/>
                <w:szCs w:val="22"/>
              </w:rPr>
              <w:t xml:space="preserve">, Киров г, </w:t>
            </w:r>
          </w:p>
          <w:p w:rsidR="00520179" w:rsidRPr="00DB7A36" w:rsidRDefault="00520179" w:rsidP="00D223D5">
            <w:pPr>
              <w:jc w:val="right"/>
              <w:rPr>
                <w:sz w:val="22"/>
                <w:szCs w:val="22"/>
              </w:rPr>
            </w:pPr>
            <w:r w:rsidRPr="00322FCC">
              <w:rPr>
                <w:sz w:val="22"/>
                <w:szCs w:val="22"/>
              </w:rPr>
              <w:t xml:space="preserve">Володарского </w:t>
            </w:r>
            <w:proofErr w:type="spellStart"/>
            <w:proofErr w:type="gramStart"/>
            <w:r w:rsidRPr="00322FCC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22FCC">
              <w:rPr>
                <w:sz w:val="22"/>
                <w:szCs w:val="22"/>
              </w:rPr>
              <w:t>, дом № 120</w:t>
            </w:r>
          </w:p>
        </w:tc>
      </w:tr>
      <w:tr w:rsidR="00520179" w:rsidRPr="00940B87" w:rsidTr="00520179">
        <w:tc>
          <w:tcPr>
            <w:tcW w:w="4652" w:type="dxa"/>
            <w:vAlign w:val="center"/>
          </w:tcPr>
          <w:p w:rsidR="009F64AE" w:rsidRDefault="009F64AE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15"/>
              <w:gridCol w:w="1476"/>
              <w:gridCol w:w="407"/>
              <w:gridCol w:w="1784"/>
            </w:tblGrid>
            <w:tr w:rsidR="00520179" w:rsidRPr="00940B87" w:rsidTr="00713E75">
              <w:tc>
                <w:tcPr>
                  <w:tcW w:w="715" w:type="dxa"/>
                </w:tcPr>
                <w:p w:rsidR="00520179" w:rsidRPr="00940B87" w:rsidRDefault="00520179" w:rsidP="00940B87">
                  <w:pPr>
                    <w:jc w:val="right"/>
                    <w:rPr>
                      <w:sz w:val="20"/>
                      <w:szCs w:val="20"/>
                    </w:rPr>
                  </w:pPr>
                  <w:r w:rsidRPr="00940B87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476" w:type="dxa"/>
                  <w:tcBorders>
                    <w:bottom w:val="single" w:sz="4" w:space="0" w:color="auto"/>
                  </w:tcBorders>
                </w:tcPr>
                <w:p w:rsidR="00520179" w:rsidRPr="00940B87" w:rsidRDefault="002A20D2" w:rsidP="00240AA0">
                  <w:pPr>
                    <w:jc w:val="center"/>
                    <w:rPr>
                      <w:sz w:val="20"/>
                      <w:szCs w:val="20"/>
                    </w:rPr>
                  </w:pPr>
                  <w:r w:rsidRPr="002078D0">
                    <w:rPr>
                      <w:sz w:val="20"/>
                      <w:szCs w:val="20"/>
                    </w:rPr>
                    <w:t>29.09</w:t>
                  </w:r>
                  <w:r w:rsidR="00C53AB6" w:rsidRPr="002078D0">
                    <w:rPr>
                      <w:sz w:val="20"/>
                      <w:szCs w:val="20"/>
                    </w:rPr>
                    <w:t>.2017</w:t>
                  </w:r>
                  <w:r w:rsidR="00520179" w:rsidRPr="002078D0"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407" w:type="dxa"/>
                </w:tcPr>
                <w:p w:rsidR="00520179" w:rsidRPr="00940B87" w:rsidRDefault="00520179" w:rsidP="00940B87">
                  <w:pPr>
                    <w:jc w:val="right"/>
                    <w:rPr>
                      <w:sz w:val="20"/>
                      <w:szCs w:val="20"/>
                    </w:rPr>
                  </w:pPr>
                  <w:r w:rsidRPr="00940B87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84" w:type="dxa"/>
                  <w:tcBorders>
                    <w:bottom w:val="single" w:sz="4" w:space="0" w:color="auto"/>
                  </w:tcBorders>
                </w:tcPr>
                <w:p w:rsidR="00520179" w:rsidRPr="00940B87" w:rsidRDefault="002A20D2" w:rsidP="00940B8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</w:p>
              </w:tc>
            </w:tr>
            <w:tr w:rsidR="00520179" w:rsidRPr="00940B87" w:rsidTr="00713E75">
              <w:tc>
                <w:tcPr>
                  <w:tcW w:w="715" w:type="dxa"/>
                </w:tcPr>
                <w:p w:rsidR="00520179" w:rsidRPr="00940B87" w:rsidRDefault="00520179" w:rsidP="00940B87">
                  <w:pPr>
                    <w:jc w:val="right"/>
                    <w:rPr>
                      <w:sz w:val="20"/>
                      <w:szCs w:val="20"/>
                    </w:rPr>
                  </w:pPr>
                  <w:r w:rsidRPr="00940B87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0179" w:rsidRPr="00940B87" w:rsidRDefault="00520179" w:rsidP="00940B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</w:tcPr>
                <w:p w:rsidR="00520179" w:rsidRPr="00940B87" w:rsidRDefault="00520179" w:rsidP="00940B87">
                  <w:pPr>
                    <w:jc w:val="right"/>
                    <w:rPr>
                      <w:sz w:val="20"/>
                      <w:szCs w:val="20"/>
                    </w:rPr>
                  </w:pPr>
                  <w:r w:rsidRPr="00940B87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0179" w:rsidRPr="00940B87" w:rsidRDefault="00520179" w:rsidP="00940B8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9" w:type="dxa"/>
            <w:gridSpan w:val="2"/>
          </w:tcPr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</w:p>
        </w:tc>
      </w:tr>
      <w:tr w:rsidR="00520179" w:rsidRPr="00940B87" w:rsidTr="00520179">
        <w:trPr>
          <w:trHeight w:val="321"/>
        </w:trPr>
        <w:tc>
          <w:tcPr>
            <w:tcW w:w="4652" w:type="dxa"/>
            <w:vAlign w:val="center"/>
          </w:tcPr>
          <w:p w:rsidR="00520179" w:rsidRPr="00940B87" w:rsidRDefault="00520179" w:rsidP="00D2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9" w:type="dxa"/>
            <w:gridSpan w:val="2"/>
          </w:tcPr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vAlign w:val="center"/>
          </w:tcPr>
          <w:p w:rsidR="00520179" w:rsidRPr="00940B87" w:rsidRDefault="00520179" w:rsidP="00940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30F" w:rsidRPr="00940B87" w:rsidRDefault="002E030F" w:rsidP="00520179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4395"/>
      </w:tblGrid>
      <w:tr w:rsidR="00520179" w:rsidRPr="00520179" w:rsidTr="00713E75">
        <w:tc>
          <w:tcPr>
            <w:tcW w:w="5637" w:type="dxa"/>
            <w:shd w:val="clear" w:color="auto" w:fill="auto"/>
          </w:tcPr>
          <w:p w:rsidR="00520179" w:rsidRPr="00520179" w:rsidRDefault="00520179" w:rsidP="00520179">
            <w:pPr>
              <w:suppressAutoHyphens/>
              <w:overflowPunct w:val="0"/>
              <w:autoSpaceDE w:val="0"/>
              <w:spacing w:after="120"/>
              <w:textAlignment w:val="baseline"/>
              <w:rPr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520179" w:rsidRPr="00520179" w:rsidRDefault="00520179" w:rsidP="00520179">
            <w:pPr>
              <w:suppressAutoHyphens/>
              <w:overflowPunct w:val="0"/>
              <w:autoSpaceDE w:val="0"/>
              <w:spacing w:after="120"/>
              <w:textAlignment w:val="baseline"/>
              <w:rPr>
                <w:lang w:eastAsia="ar-SA"/>
              </w:rPr>
            </w:pPr>
          </w:p>
        </w:tc>
      </w:tr>
    </w:tbl>
    <w:p w:rsidR="00520179" w:rsidRPr="00520179" w:rsidRDefault="00520179" w:rsidP="00520179">
      <w:pPr>
        <w:suppressAutoHyphens/>
        <w:overflowPunct w:val="0"/>
        <w:autoSpaceDE w:val="0"/>
        <w:spacing w:after="120"/>
        <w:jc w:val="center"/>
        <w:textAlignment w:val="baseline"/>
        <w:rPr>
          <w:b/>
          <w:lang w:eastAsia="ar-SA"/>
        </w:rPr>
      </w:pPr>
      <w:r w:rsidRPr="00520179">
        <w:rPr>
          <w:b/>
          <w:lang w:eastAsia="ar-SA"/>
        </w:rPr>
        <w:t>УВЕДОМЛЕНИЕ</w:t>
      </w:r>
    </w:p>
    <w:p w:rsidR="000E4057" w:rsidRPr="00520179" w:rsidRDefault="00520179" w:rsidP="000E4057">
      <w:pPr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lang w:eastAsia="ar-SA"/>
        </w:rPr>
      </w:pPr>
      <w:proofErr w:type="gramStart"/>
      <w:r w:rsidRPr="00520179">
        <w:rPr>
          <w:color w:val="000000"/>
          <w:lang w:eastAsia="ar-SA"/>
        </w:rPr>
        <w:t xml:space="preserve">Уведомляем Вас, что Советом </w:t>
      </w:r>
      <w:r w:rsidR="008550AD" w:rsidRPr="008550AD">
        <w:rPr>
          <w:bCs/>
          <w:color w:val="000000"/>
          <w:lang w:eastAsia="ar-SA"/>
        </w:rPr>
        <w:t>Союз</w:t>
      </w:r>
      <w:r w:rsidR="008550AD">
        <w:rPr>
          <w:bCs/>
          <w:color w:val="000000"/>
          <w:lang w:eastAsia="ar-SA"/>
        </w:rPr>
        <w:t>а</w:t>
      </w:r>
      <w:r w:rsidR="008550AD" w:rsidRPr="008550AD">
        <w:rPr>
          <w:bCs/>
          <w:color w:val="000000"/>
          <w:lang w:eastAsia="ar-SA"/>
        </w:rPr>
        <w:t xml:space="preserve"> «Общероссийское Отраслевое объединение работодателей лифтовой отрасли и вертикального транспорта «Федерация лифтовых предприятий»</w:t>
      </w:r>
      <w:r w:rsidRPr="00520179">
        <w:rPr>
          <w:color w:val="000000"/>
          <w:lang w:eastAsia="ar-SA"/>
        </w:rPr>
        <w:t xml:space="preserve"> (далее – </w:t>
      </w:r>
      <w:r w:rsidR="008550AD" w:rsidRPr="008550AD">
        <w:rPr>
          <w:color w:val="000000"/>
          <w:lang w:eastAsia="ar-SA"/>
        </w:rPr>
        <w:t>ООСР "ФЛП"</w:t>
      </w:r>
      <w:r w:rsidRPr="00520179">
        <w:rPr>
          <w:color w:val="000000"/>
          <w:lang w:eastAsia="ar-SA"/>
        </w:rPr>
        <w:t xml:space="preserve">) </w:t>
      </w:r>
      <w:r w:rsidR="0092637B" w:rsidRPr="002078D0">
        <w:rPr>
          <w:lang w:eastAsia="ar-SA"/>
        </w:rPr>
        <w:t>29</w:t>
      </w:r>
      <w:r w:rsidRPr="002078D0">
        <w:rPr>
          <w:lang w:eastAsia="ar-SA"/>
        </w:rPr>
        <w:t xml:space="preserve"> </w:t>
      </w:r>
      <w:r w:rsidR="0092637B" w:rsidRPr="002078D0">
        <w:rPr>
          <w:color w:val="000000"/>
          <w:lang w:eastAsia="ar-SA"/>
        </w:rPr>
        <w:t>сентября</w:t>
      </w:r>
      <w:r w:rsidR="00C53AB6" w:rsidRPr="002078D0">
        <w:rPr>
          <w:color w:val="000000"/>
          <w:lang w:eastAsia="ar-SA"/>
        </w:rPr>
        <w:t xml:space="preserve"> 2017</w:t>
      </w:r>
      <w:r w:rsidRPr="002078D0">
        <w:rPr>
          <w:color w:val="000000"/>
          <w:lang w:eastAsia="ar-SA"/>
        </w:rPr>
        <w:t xml:space="preserve"> года (протокол № </w:t>
      </w:r>
      <w:r w:rsidR="0092637B" w:rsidRPr="002078D0">
        <w:rPr>
          <w:color w:val="000000"/>
          <w:lang w:eastAsia="ar-SA"/>
        </w:rPr>
        <w:t>30</w:t>
      </w:r>
      <w:r w:rsidRPr="00364C06">
        <w:rPr>
          <w:color w:val="000000"/>
          <w:lang w:eastAsia="ar-SA"/>
        </w:rPr>
        <w:t>)</w:t>
      </w:r>
      <w:r w:rsidRPr="00520179">
        <w:rPr>
          <w:color w:val="000000"/>
          <w:lang w:eastAsia="ar-SA"/>
        </w:rPr>
        <w:t xml:space="preserve"> принято решение о созыве очередного Общего собрания членов </w:t>
      </w:r>
      <w:r w:rsidR="008550AD" w:rsidRPr="008550AD">
        <w:rPr>
          <w:color w:val="000000"/>
          <w:lang w:eastAsia="ar-SA"/>
        </w:rPr>
        <w:t>ООСР "ФЛП"</w:t>
      </w:r>
      <w:r w:rsidR="00713E75">
        <w:rPr>
          <w:color w:val="000000"/>
          <w:lang w:eastAsia="ar-SA"/>
        </w:rPr>
        <w:t>, которое состоится 01 ноябр</w:t>
      </w:r>
      <w:r w:rsidR="00C53AB6">
        <w:rPr>
          <w:color w:val="000000"/>
          <w:lang w:eastAsia="ar-SA"/>
        </w:rPr>
        <w:t>я 2017</w:t>
      </w:r>
      <w:r w:rsidRPr="00520179">
        <w:rPr>
          <w:color w:val="000000"/>
          <w:lang w:eastAsia="ar-SA"/>
        </w:rPr>
        <w:t xml:space="preserve"> г. с </w:t>
      </w:r>
      <w:r w:rsidR="00713E75">
        <w:rPr>
          <w:bCs/>
          <w:color w:val="000000"/>
          <w:lang w:eastAsia="ar-SA"/>
        </w:rPr>
        <w:t>12</w:t>
      </w:r>
      <w:r w:rsidRPr="00520179">
        <w:rPr>
          <w:bCs/>
          <w:color w:val="000000"/>
          <w:lang w:eastAsia="ar-SA"/>
        </w:rPr>
        <w:t xml:space="preserve"> часов 00 минут до</w:t>
      </w:r>
      <w:r w:rsidR="00713E75">
        <w:rPr>
          <w:color w:val="000000"/>
          <w:lang w:eastAsia="ar-SA"/>
        </w:rPr>
        <w:t xml:space="preserve"> 14</w:t>
      </w:r>
      <w:r w:rsidRPr="00520179">
        <w:rPr>
          <w:bCs/>
          <w:color w:val="000000"/>
          <w:lang w:eastAsia="ar-SA"/>
        </w:rPr>
        <w:t xml:space="preserve"> часов 00 минут</w:t>
      </w:r>
      <w:r w:rsidRPr="00520179">
        <w:rPr>
          <w:bCs/>
          <w:lang w:eastAsia="ar-SA"/>
        </w:rPr>
        <w:t xml:space="preserve"> </w:t>
      </w:r>
      <w:r w:rsidRPr="00520179">
        <w:rPr>
          <w:color w:val="000000"/>
          <w:shd w:val="clear" w:color="auto" w:fill="FFFFFF"/>
          <w:lang w:eastAsia="ar-SA"/>
        </w:rPr>
        <w:t>по адресу: г.</w:t>
      </w:r>
      <w:r w:rsidR="00D93273">
        <w:rPr>
          <w:color w:val="000000"/>
          <w:shd w:val="clear" w:color="auto" w:fill="FFFFFF"/>
          <w:lang w:eastAsia="ar-SA"/>
        </w:rPr>
        <w:t xml:space="preserve"> Москва, Измайловское шоссе, д. </w:t>
      </w:r>
      <w:r w:rsidRPr="00520179">
        <w:rPr>
          <w:color w:val="000000"/>
          <w:shd w:val="clear" w:color="auto" w:fill="FFFFFF"/>
          <w:lang w:eastAsia="ar-SA"/>
        </w:rPr>
        <w:t>71</w:t>
      </w:r>
      <w:proofErr w:type="gramEnd"/>
      <w:r w:rsidRPr="00520179">
        <w:rPr>
          <w:color w:val="000000"/>
          <w:shd w:val="clear" w:color="auto" w:fill="FFFFFF"/>
          <w:lang w:eastAsia="ar-SA"/>
        </w:rPr>
        <w:t xml:space="preserve">, </w:t>
      </w:r>
      <w:r w:rsidRPr="00520179">
        <w:rPr>
          <w:sz w:val="23"/>
          <w:szCs w:val="23"/>
          <w:lang w:eastAsia="ar-SA"/>
        </w:rPr>
        <w:t>ТГК «Измайлово</w:t>
      </w:r>
      <w:r w:rsidRPr="00520179">
        <w:rPr>
          <w:color w:val="000000"/>
          <w:sz w:val="23"/>
          <w:szCs w:val="23"/>
          <w:lang w:eastAsia="ar-SA"/>
        </w:rPr>
        <w:t xml:space="preserve">», </w:t>
      </w:r>
      <w:r w:rsidRPr="00520179">
        <w:rPr>
          <w:color w:val="000000"/>
          <w:lang w:eastAsia="ar-SA"/>
        </w:rPr>
        <w:t>гостиница «ГАММА-ДЕЛЬТА»,</w:t>
      </w:r>
      <w:r w:rsidRPr="00520179">
        <w:rPr>
          <w:color w:val="000000"/>
          <w:shd w:val="clear" w:color="auto" w:fill="FFFFFF"/>
          <w:lang w:eastAsia="ar-SA"/>
        </w:rPr>
        <w:t xml:space="preserve"> </w:t>
      </w:r>
      <w:r w:rsidRPr="00520179">
        <w:rPr>
          <w:color w:val="000000"/>
          <w:lang w:eastAsia="ar-SA"/>
        </w:rPr>
        <w:t>конференц-зал «</w:t>
      </w:r>
      <w:r w:rsidR="0092637B">
        <w:rPr>
          <w:color w:val="000000"/>
          <w:lang w:eastAsia="ar-SA"/>
        </w:rPr>
        <w:t>Суздаль</w:t>
      </w:r>
      <w:r w:rsidRPr="00C53AB6">
        <w:rPr>
          <w:color w:val="000000"/>
          <w:lang w:eastAsia="ar-SA"/>
        </w:rPr>
        <w:t>»</w:t>
      </w:r>
      <w:r w:rsidR="0092637B">
        <w:rPr>
          <w:color w:val="000000"/>
          <w:lang w:eastAsia="ar-SA"/>
        </w:rPr>
        <w:t>,</w:t>
      </w:r>
      <w:r w:rsidR="00713E75">
        <w:rPr>
          <w:color w:val="000000"/>
          <w:lang w:eastAsia="ar-SA"/>
        </w:rPr>
        <w:t xml:space="preserve"> 3 этаж.</w:t>
      </w:r>
    </w:p>
    <w:p w:rsidR="00520179" w:rsidRPr="00520179" w:rsidRDefault="00520179" w:rsidP="00520179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A23224">
        <w:rPr>
          <w:color w:val="000000"/>
          <w:u w:val="single"/>
          <w:shd w:val="clear" w:color="auto" w:fill="FFFFFF"/>
          <w:lang w:eastAsia="ar-SA"/>
        </w:rPr>
        <w:t>Проект повестки дня</w:t>
      </w:r>
      <w:r w:rsidRPr="00520179">
        <w:rPr>
          <w:color w:val="000000"/>
          <w:shd w:val="clear" w:color="auto" w:fill="FFFFFF"/>
          <w:lang w:eastAsia="ar-SA"/>
        </w:rPr>
        <w:t>:</w:t>
      </w:r>
    </w:p>
    <w:p w:rsidR="00713E75" w:rsidRPr="00713E75" w:rsidRDefault="00713E75" w:rsidP="00713E75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eastAsia="Arial"/>
          <w:bCs/>
          <w:shd w:val="clear" w:color="auto" w:fill="FFFFFF"/>
          <w:lang w:eastAsia="hi-IN" w:bidi="hi-IN"/>
        </w:rPr>
      </w:pPr>
      <w:r w:rsidRPr="00713E75">
        <w:rPr>
          <w:rFonts w:eastAsia="Arial"/>
          <w:bCs/>
          <w:shd w:val="clear" w:color="auto" w:fill="FFFFFF"/>
          <w:lang w:eastAsia="hi-IN" w:bidi="hi-IN"/>
        </w:rPr>
        <w:t>Об утверждении отчета о деятельности ООСР «ФЛП».</w:t>
      </w:r>
    </w:p>
    <w:p w:rsidR="00713E75" w:rsidRPr="00713E75" w:rsidRDefault="00713E75" w:rsidP="00713E75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eastAsia="Arial"/>
          <w:bCs/>
          <w:shd w:val="clear" w:color="auto" w:fill="FFFFFF"/>
          <w:lang w:eastAsia="hi-IN" w:bidi="hi-IN"/>
        </w:rPr>
      </w:pPr>
      <w:r w:rsidRPr="00713E75">
        <w:rPr>
          <w:rFonts w:eastAsia="Arial"/>
          <w:bCs/>
          <w:shd w:val="clear" w:color="auto" w:fill="FFFFFF"/>
          <w:lang w:eastAsia="hi-IN" w:bidi="hi-IN"/>
        </w:rPr>
        <w:t>О принятии изменений в Устав ООСР «ФЛП», принятие Положения о порядке членства в ООСР «ФЛП» и порядке уплаты взносов.</w:t>
      </w:r>
    </w:p>
    <w:p w:rsidR="00713E75" w:rsidRPr="00713E75" w:rsidRDefault="00713E75" w:rsidP="00713E75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eastAsia="Arial"/>
          <w:bCs/>
          <w:shd w:val="clear" w:color="auto" w:fill="FFFFFF"/>
          <w:lang w:eastAsia="hi-IN" w:bidi="hi-IN"/>
        </w:rPr>
      </w:pPr>
      <w:r w:rsidRPr="00713E75">
        <w:rPr>
          <w:rFonts w:eastAsia="Arial"/>
          <w:bCs/>
          <w:shd w:val="clear" w:color="auto" w:fill="FFFFFF"/>
          <w:lang w:eastAsia="hi-IN" w:bidi="hi-IN"/>
        </w:rPr>
        <w:t xml:space="preserve">О деятельности ООСР «ФЛП» в качестве базовой организации Совета по профессиональным квалификациям в лифтовой отрасли, сфере подъемных сооружений и вертикального транспорта. </w:t>
      </w:r>
    </w:p>
    <w:p w:rsidR="00713E75" w:rsidRPr="00713E75" w:rsidRDefault="00713E75" w:rsidP="00713E75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eastAsia="Arial"/>
          <w:bCs/>
          <w:shd w:val="clear" w:color="auto" w:fill="FFFFFF"/>
          <w:lang w:eastAsia="hi-IN" w:bidi="hi-IN"/>
        </w:rPr>
      </w:pPr>
      <w:r w:rsidRPr="00713E75">
        <w:rPr>
          <w:rFonts w:eastAsia="Arial"/>
          <w:bCs/>
          <w:shd w:val="clear" w:color="auto" w:fill="FFFFFF"/>
          <w:lang w:eastAsia="hi-IN" w:bidi="hi-IN"/>
        </w:rPr>
        <w:t>О проведении оценки квалификации работников  лифтовой отрасли и сферы вертикального транспорта в порядке, установленном 238-ФЗ и постановлением Правительства Российской Федерации № 743.</w:t>
      </w:r>
    </w:p>
    <w:p w:rsidR="00713E75" w:rsidRPr="00713E75" w:rsidRDefault="00713E75" w:rsidP="00713E75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rFonts w:eastAsia="Arial"/>
          <w:bCs/>
          <w:shd w:val="clear" w:color="auto" w:fill="FFFFFF"/>
          <w:lang w:eastAsia="hi-IN" w:bidi="hi-IN"/>
        </w:rPr>
      </w:pPr>
      <w:r w:rsidRPr="00713E75">
        <w:rPr>
          <w:rFonts w:eastAsia="Arial"/>
          <w:bCs/>
          <w:shd w:val="clear" w:color="auto" w:fill="FFFFFF"/>
          <w:lang w:eastAsia="hi-IN" w:bidi="hi-IN"/>
        </w:rPr>
        <w:t>О разработке и принятии отраслевого федерального тарифного соглашения в лифтовой отрасли, сфере подъемных сооружений и вертикального транспорта на 2019-2021 годы.</w:t>
      </w:r>
    </w:p>
    <w:p w:rsidR="00713E75" w:rsidRDefault="00713E75" w:rsidP="00713E75">
      <w:pPr>
        <w:numPr>
          <w:ilvl w:val="0"/>
          <w:numId w:val="3"/>
        </w:numPr>
        <w:tabs>
          <w:tab w:val="clear" w:pos="0"/>
          <w:tab w:val="num" w:pos="1"/>
        </w:tabs>
        <w:suppressAutoHyphens/>
        <w:jc w:val="both"/>
        <w:rPr>
          <w:rFonts w:eastAsia="Arial"/>
          <w:bCs/>
          <w:shd w:val="clear" w:color="auto" w:fill="FFFFFF"/>
          <w:lang w:eastAsia="hi-IN" w:bidi="hi-IN"/>
        </w:rPr>
      </w:pPr>
      <w:r w:rsidRPr="00713E75">
        <w:rPr>
          <w:rFonts w:eastAsia="Arial"/>
          <w:bCs/>
          <w:shd w:val="clear" w:color="auto" w:fill="FFFFFF"/>
          <w:lang w:eastAsia="hi-IN" w:bidi="hi-IN"/>
        </w:rPr>
        <w:t xml:space="preserve">Об осуществлении </w:t>
      </w:r>
      <w:proofErr w:type="gramStart"/>
      <w:r w:rsidRPr="00713E75">
        <w:rPr>
          <w:rFonts w:eastAsia="Arial"/>
          <w:bCs/>
          <w:shd w:val="clear" w:color="auto" w:fill="FFFFFF"/>
          <w:lang w:eastAsia="hi-IN" w:bidi="hi-IN"/>
        </w:rPr>
        <w:t>контроля за</w:t>
      </w:r>
      <w:proofErr w:type="gramEnd"/>
      <w:r w:rsidRPr="00713E75">
        <w:rPr>
          <w:rFonts w:eastAsia="Arial"/>
          <w:bCs/>
          <w:shd w:val="clear" w:color="auto" w:fill="FFFFFF"/>
          <w:lang w:eastAsia="hi-IN" w:bidi="hi-IN"/>
        </w:rPr>
        <w:t xml:space="preserve"> выполнением требований Соглашения.</w:t>
      </w:r>
    </w:p>
    <w:p w:rsidR="00060E57" w:rsidRPr="002078D0" w:rsidRDefault="00060E57" w:rsidP="00713E75">
      <w:pPr>
        <w:numPr>
          <w:ilvl w:val="0"/>
          <w:numId w:val="3"/>
        </w:numPr>
        <w:tabs>
          <w:tab w:val="clear" w:pos="0"/>
          <w:tab w:val="num" w:pos="1"/>
        </w:tabs>
        <w:suppressAutoHyphens/>
        <w:jc w:val="both"/>
        <w:rPr>
          <w:rFonts w:eastAsia="Arial"/>
          <w:bCs/>
          <w:shd w:val="clear" w:color="auto" w:fill="FFFFFF"/>
          <w:lang w:eastAsia="hi-IN" w:bidi="hi-IN"/>
        </w:rPr>
      </w:pPr>
      <w:r w:rsidRPr="002078D0">
        <w:rPr>
          <w:rFonts w:eastAsia="Arial"/>
          <w:bCs/>
          <w:shd w:val="clear" w:color="auto" w:fill="FFFFFF"/>
          <w:lang w:eastAsia="hi-IN" w:bidi="hi-IN"/>
        </w:rPr>
        <w:t>О порядке членства и оплате членских взносов ООСР «ФЛП».</w:t>
      </w:r>
    </w:p>
    <w:p w:rsidR="00713E75" w:rsidRPr="00713E75" w:rsidRDefault="00713E75" w:rsidP="00713E75">
      <w:pPr>
        <w:numPr>
          <w:ilvl w:val="0"/>
          <w:numId w:val="3"/>
        </w:numPr>
        <w:tabs>
          <w:tab w:val="clear" w:pos="0"/>
          <w:tab w:val="num" w:pos="1"/>
        </w:tabs>
        <w:suppressAutoHyphens/>
        <w:jc w:val="both"/>
        <w:rPr>
          <w:rFonts w:eastAsia="Arial"/>
          <w:bCs/>
          <w:shd w:val="clear" w:color="auto" w:fill="FFFFFF"/>
          <w:lang w:eastAsia="hi-IN" w:bidi="hi-IN"/>
        </w:rPr>
      </w:pPr>
      <w:r w:rsidRPr="00713E75">
        <w:rPr>
          <w:rFonts w:eastAsia="Arial"/>
          <w:bCs/>
          <w:shd w:val="clear" w:color="auto" w:fill="FFFFFF"/>
          <w:lang w:eastAsia="hi-IN" w:bidi="hi-IN"/>
        </w:rPr>
        <w:t>Разное.</w:t>
      </w:r>
    </w:p>
    <w:p w:rsidR="00520179" w:rsidRPr="00824255" w:rsidRDefault="00520179" w:rsidP="00520179">
      <w:pPr>
        <w:suppressAutoHyphens/>
        <w:ind w:left="14" w:firstLine="695"/>
        <w:jc w:val="both"/>
        <w:rPr>
          <w:color w:val="000000"/>
          <w:lang w:eastAsia="ar-SA"/>
        </w:rPr>
      </w:pPr>
      <w:r w:rsidRPr="00520179">
        <w:rPr>
          <w:color w:val="000000"/>
          <w:lang w:eastAsia="ar-SA"/>
        </w:rPr>
        <w:t xml:space="preserve">Начало регистрации участников очередного </w:t>
      </w:r>
      <w:r w:rsidRPr="00C53AB6">
        <w:rPr>
          <w:color w:val="000000"/>
          <w:lang w:eastAsia="ar-SA"/>
        </w:rPr>
        <w:t xml:space="preserve">Общего собрания </w:t>
      </w:r>
      <w:r w:rsidR="00364C06" w:rsidRPr="00C53AB6">
        <w:rPr>
          <w:color w:val="000000"/>
          <w:lang w:eastAsia="ar-SA"/>
        </w:rPr>
        <w:t>ООСР "ФЛП"</w:t>
      </w:r>
      <w:r w:rsidR="00713E75">
        <w:rPr>
          <w:color w:val="000000"/>
          <w:lang w:eastAsia="ar-SA"/>
        </w:rPr>
        <w:t xml:space="preserve"> с 11 часов 00 минут 01</w:t>
      </w:r>
      <w:r w:rsidR="008550AD" w:rsidRPr="00C53AB6">
        <w:rPr>
          <w:color w:val="000000"/>
          <w:lang w:eastAsia="ar-SA"/>
        </w:rPr>
        <w:t xml:space="preserve"> </w:t>
      </w:r>
      <w:r w:rsidR="00713E75">
        <w:rPr>
          <w:color w:val="000000"/>
          <w:lang w:eastAsia="ar-SA"/>
        </w:rPr>
        <w:t>ноябр</w:t>
      </w:r>
      <w:r w:rsidR="00C53AB6" w:rsidRPr="00C53AB6">
        <w:rPr>
          <w:color w:val="000000"/>
          <w:lang w:eastAsia="ar-SA"/>
        </w:rPr>
        <w:t>я 2017</w:t>
      </w:r>
      <w:r w:rsidR="001B0F57" w:rsidRPr="00C53AB6">
        <w:rPr>
          <w:color w:val="000000"/>
          <w:lang w:eastAsia="ar-SA"/>
        </w:rPr>
        <w:t xml:space="preserve"> г. </w:t>
      </w:r>
    </w:p>
    <w:p w:rsidR="00520179" w:rsidRPr="00520179" w:rsidRDefault="00520179" w:rsidP="00520179">
      <w:pPr>
        <w:suppressAutoHyphens/>
        <w:spacing w:after="120"/>
        <w:ind w:left="11" w:firstLine="697"/>
        <w:jc w:val="both"/>
        <w:rPr>
          <w:color w:val="000000"/>
          <w:lang w:eastAsia="ar-SA"/>
        </w:rPr>
      </w:pPr>
      <w:r w:rsidRPr="00824255">
        <w:rPr>
          <w:color w:val="000000"/>
          <w:lang w:eastAsia="ar-SA"/>
        </w:rPr>
        <w:t>Напоминаем, что Вы имеете право передать свои полномочия на голосование</w:t>
      </w:r>
      <w:r w:rsidRPr="00520179">
        <w:rPr>
          <w:color w:val="000000"/>
          <w:lang w:eastAsia="ar-SA"/>
        </w:rPr>
        <w:t xml:space="preserve"> по вопросам повестки дня очередного Общего собрания </w:t>
      </w:r>
      <w:r w:rsidR="008550AD" w:rsidRPr="008550AD">
        <w:rPr>
          <w:color w:val="000000"/>
          <w:lang w:eastAsia="ar-SA"/>
        </w:rPr>
        <w:t>ООСР "ФЛП",</w:t>
      </w:r>
      <w:r w:rsidRPr="00520179">
        <w:rPr>
          <w:color w:val="000000"/>
          <w:lang w:eastAsia="ar-SA"/>
        </w:rPr>
        <w:t xml:space="preserve"> по доверенности своему представителю. Убедительная просьба, в максимально короткие сроки проинформировать </w:t>
      </w:r>
      <w:r w:rsidR="008550AD" w:rsidRPr="008550AD">
        <w:rPr>
          <w:color w:val="000000"/>
          <w:lang w:eastAsia="ar-SA"/>
        </w:rPr>
        <w:t>ООСР "ФЛП"</w:t>
      </w:r>
      <w:r w:rsidR="008550AD">
        <w:rPr>
          <w:color w:val="000000"/>
          <w:lang w:eastAsia="ar-SA"/>
        </w:rPr>
        <w:t xml:space="preserve"> </w:t>
      </w:r>
      <w:r w:rsidRPr="00520179">
        <w:rPr>
          <w:color w:val="000000"/>
          <w:lang w:eastAsia="ar-SA"/>
        </w:rPr>
        <w:t xml:space="preserve">о прибытии на заседание Общего собрания </w:t>
      </w:r>
      <w:r w:rsidR="00B134EF" w:rsidRPr="00B134EF">
        <w:rPr>
          <w:color w:val="000000"/>
          <w:lang w:eastAsia="ar-SA"/>
        </w:rPr>
        <w:t>ООСР "ФЛП"</w:t>
      </w:r>
      <w:r w:rsidRPr="00520179">
        <w:rPr>
          <w:color w:val="000000"/>
          <w:lang w:eastAsia="ar-SA"/>
        </w:rPr>
        <w:t xml:space="preserve">, либо сообщить контактные данные представителя, действующего на основании доверенности. </w:t>
      </w:r>
    </w:p>
    <w:p w:rsidR="00520179" w:rsidRPr="00520179" w:rsidRDefault="00520179" w:rsidP="00520179">
      <w:pPr>
        <w:suppressAutoHyphens/>
        <w:ind w:left="11" w:firstLine="697"/>
        <w:jc w:val="both"/>
        <w:rPr>
          <w:color w:val="000000"/>
          <w:lang w:eastAsia="ar-SA"/>
        </w:rPr>
      </w:pPr>
      <w:r w:rsidRPr="00520179">
        <w:rPr>
          <w:color w:val="000000"/>
          <w:lang w:eastAsia="ar-SA"/>
        </w:rPr>
        <w:lastRenderedPageBreak/>
        <w:t xml:space="preserve">Копию доверенности просим направить по факсу или на </w:t>
      </w:r>
      <w:r w:rsidRPr="00520179">
        <w:rPr>
          <w:color w:val="000000"/>
          <w:lang w:val="en-US" w:eastAsia="ar-SA"/>
        </w:rPr>
        <w:t>e</w:t>
      </w:r>
      <w:r w:rsidRPr="00520179">
        <w:rPr>
          <w:color w:val="000000"/>
          <w:lang w:eastAsia="ar-SA"/>
        </w:rPr>
        <w:t>-</w:t>
      </w:r>
      <w:r w:rsidRPr="00520179">
        <w:rPr>
          <w:color w:val="000000"/>
          <w:lang w:val="en-US" w:eastAsia="ar-SA"/>
        </w:rPr>
        <w:t>mail</w:t>
      </w:r>
      <w:r w:rsidRPr="00520179">
        <w:rPr>
          <w:color w:val="000000"/>
          <w:lang w:eastAsia="ar-SA"/>
        </w:rPr>
        <w:t xml:space="preserve">: strilec@lift.ru, с последующим направлением оригинала в адрес </w:t>
      </w:r>
      <w:r w:rsidR="00B134EF" w:rsidRPr="00B134EF">
        <w:rPr>
          <w:color w:val="000000"/>
          <w:lang w:eastAsia="ar-SA"/>
        </w:rPr>
        <w:t>ООСР "ФЛП</w:t>
      </w:r>
      <w:r w:rsidR="00B134EF">
        <w:rPr>
          <w:color w:val="000000"/>
          <w:lang w:eastAsia="ar-SA"/>
        </w:rPr>
        <w:t xml:space="preserve">" </w:t>
      </w:r>
      <w:r w:rsidRPr="00520179">
        <w:rPr>
          <w:color w:val="000000"/>
          <w:lang w:eastAsia="ar-SA"/>
        </w:rPr>
        <w:t>по почте, либо с Вашим представителем.</w:t>
      </w:r>
    </w:p>
    <w:p w:rsidR="00520179" w:rsidRPr="00520179" w:rsidRDefault="002078D0" w:rsidP="00520179">
      <w:pPr>
        <w:suppressAutoHyphens/>
        <w:spacing w:after="120"/>
        <w:ind w:left="11" w:firstLine="69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Телефон</w:t>
      </w:r>
      <w:r w:rsidR="00520179" w:rsidRPr="00520179">
        <w:rPr>
          <w:color w:val="000000"/>
          <w:lang w:eastAsia="ar-SA"/>
        </w:rPr>
        <w:t xml:space="preserve"> для справок</w:t>
      </w:r>
      <w:r>
        <w:rPr>
          <w:color w:val="000000"/>
          <w:lang w:eastAsia="ar-SA"/>
        </w:rPr>
        <w:t>:</w:t>
      </w:r>
      <w:bookmarkStart w:id="0" w:name="_GoBack"/>
      <w:bookmarkEnd w:id="0"/>
      <w:r w:rsidR="00520179" w:rsidRPr="00520179">
        <w:rPr>
          <w:color w:val="000000"/>
          <w:lang w:eastAsia="ar-SA"/>
        </w:rPr>
        <w:t xml:space="preserve"> (499) 748-15-38.</w:t>
      </w:r>
    </w:p>
    <w:p w:rsidR="00520179" w:rsidRPr="00520179" w:rsidRDefault="00AD0EC5" w:rsidP="00520179">
      <w:pPr>
        <w:tabs>
          <w:tab w:val="left" w:pos="0"/>
        </w:tabs>
        <w:suppressAutoHyphens/>
        <w:overflowPunct w:val="0"/>
        <w:autoSpaceDE w:val="0"/>
        <w:spacing w:before="360"/>
        <w:jc w:val="both"/>
        <w:textAlignment w:val="baseline"/>
        <w:rPr>
          <w:b/>
          <w:lang w:eastAsia="ar-SA"/>
        </w:rPr>
      </w:pPr>
      <w:r>
        <w:rPr>
          <w:b/>
          <w:lang w:eastAsia="ar-SA"/>
        </w:rPr>
        <w:t>Председатель совета</w:t>
      </w:r>
      <w:r w:rsidR="00520179" w:rsidRPr="00520179">
        <w:rPr>
          <w:b/>
          <w:lang w:eastAsia="ar-SA"/>
        </w:rPr>
        <w:tab/>
      </w:r>
      <w:r w:rsidR="00520179" w:rsidRPr="00520179">
        <w:rPr>
          <w:b/>
          <w:lang w:eastAsia="ar-SA"/>
        </w:rPr>
        <w:tab/>
      </w:r>
      <w:r w:rsidR="00520179" w:rsidRPr="00520179">
        <w:rPr>
          <w:b/>
          <w:lang w:eastAsia="ar-SA"/>
        </w:rPr>
        <w:tab/>
      </w:r>
      <w:r w:rsidR="00520179" w:rsidRPr="00520179">
        <w:rPr>
          <w:b/>
          <w:lang w:eastAsia="ar-SA"/>
        </w:rPr>
        <w:tab/>
      </w:r>
      <w:r w:rsidR="00520179">
        <w:rPr>
          <w:b/>
          <w:lang w:eastAsia="ar-SA"/>
        </w:rPr>
        <w:tab/>
      </w:r>
      <w:r w:rsidR="00520179">
        <w:rPr>
          <w:b/>
          <w:lang w:eastAsia="ar-SA"/>
        </w:rPr>
        <w:tab/>
      </w:r>
      <w:r w:rsidR="00520179">
        <w:rPr>
          <w:b/>
          <w:lang w:eastAsia="ar-SA"/>
        </w:rPr>
        <w:tab/>
        <w:t xml:space="preserve">     </w:t>
      </w:r>
      <w:r>
        <w:rPr>
          <w:b/>
          <w:lang w:eastAsia="ar-SA"/>
        </w:rPr>
        <w:t xml:space="preserve">         И. Г. Дьяко</w:t>
      </w:r>
      <w:r w:rsidR="00520179" w:rsidRPr="00520179">
        <w:rPr>
          <w:b/>
          <w:lang w:eastAsia="ar-SA"/>
        </w:rPr>
        <w:t>в</w:t>
      </w:r>
    </w:p>
    <w:sectPr w:rsidR="00520179" w:rsidRPr="00520179" w:rsidSect="0089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>
    <w:nsid w:val="2C100FC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Lucida Sans Unicode" w:hAnsi="Times New Roman" w:cs="Times New Roman"/>
        <w:bCs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FA25A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ascii="Times New Roman" w:eastAsia="Lucida Sans Unicode" w:hAnsi="Times New Roman" w:cs="Times New Roman"/>
        <w:bCs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  <w:ind w:left="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  <w:ind w:left="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  <w:ind w:left="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  <w:ind w:left="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  <w:ind w:left="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  <w:ind w:left="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  <w:ind w:left="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  <w:ind w:left="1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F"/>
    <w:rsid w:val="00060E57"/>
    <w:rsid w:val="000C0D72"/>
    <w:rsid w:val="000E4057"/>
    <w:rsid w:val="001673C1"/>
    <w:rsid w:val="001A5263"/>
    <w:rsid w:val="001B0F57"/>
    <w:rsid w:val="001C225C"/>
    <w:rsid w:val="002078D0"/>
    <w:rsid w:val="00231B9D"/>
    <w:rsid w:val="00240AA0"/>
    <w:rsid w:val="0028073A"/>
    <w:rsid w:val="002A20D2"/>
    <w:rsid w:val="002E030F"/>
    <w:rsid w:val="002E19D9"/>
    <w:rsid w:val="00305220"/>
    <w:rsid w:val="00322FCC"/>
    <w:rsid w:val="00325488"/>
    <w:rsid w:val="00364C06"/>
    <w:rsid w:val="003811C5"/>
    <w:rsid w:val="0038328F"/>
    <w:rsid w:val="00391544"/>
    <w:rsid w:val="00397F2A"/>
    <w:rsid w:val="003A6B4C"/>
    <w:rsid w:val="003E0846"/>
    <w:rsid w:val="003E35B5"/>
    <w:rsid w:val="003E3B1D"/>
    <w:rsid w:val="00427237"/>
    <w:rsid w:val="004C4B69"/>
    <w:rsid w:val="004E5926"/>
    <w:rsid w:val="005177BB"/>
    <w:rsid w:val="00520179"/>
    <w:rsid w:val="0058120B"/>
    <w:rsid w:val="005C3D12"/>
    <w:rsid w:val="005C5D3B"/>
    <w:rsid w:val="005D5AD8"/>
    <w:rsid w:val="00632BDA"/>
    <w:rsid w:val="0065326A"/>
    <w:rsid w:val="00672804"/>
    <w:rsid w:val="00674142"/>
    <w:rsid w:val="00713E75"/>
    <w:rsid w:val="00730C1C"/>
    <w:rsid w:val="007443DE"/>
    <w:rsid w:val="00765D7E"/>
    <w:rsid w:val="007F3C5C"/>
    <w:rsid w:val="00824255"/>
    <w:rsid w:val="0084456D"/>
    <w:rsid w:val="008550AD"/>
    <w:rsid w:val="00864AB0"/>
    <w:rsid w:val="00865EF4"/>
    <w:rsid w:val="008917D3"/>
    <w:rsid w:val="00897D36"/>
    <w:rsid w:val="008A0511"/>
    <w:rsid w:val="008C7210"/>
    <w:rsid w:val="0092637B"/>
    <w:rsid w:val="00940B87"/>
    <w:rsid w:val="00951EEC"/>
    <w:rsid w:val="009F64AE"/>
    <w:rsid w:val="00A04187"/>
    <w:rsid w:val="00A103A2"/>
    <w:rsid w:val="00A23224"/>
    <w:rsid w:val="00A30750"/>
    <w:rsid w:val="00A4608B"/>
    <w:rsid w:val="00A87769"/>
    <w:rsid w:val="00AC5636"/>
    <w:rsid w:val="00AD0EC5"/>
    <w:rsid w:val="00B134EF"/>
    <w:rsid w:val="00B92749"/>
    <w:rsid w:val="00C05CC2"/>
    <w:rsid w:val="00C53AB6"/>
    <w:rsid w:val="00CE3151"/>
    <w:rsid w:val="00D10A33"/>
    <w:rsid w:val="00D223D5"/>
    <w:rsid w:val="00D56963"/>
    <w:rsid w:val="00D65102"/>
    <w:rsid w:val="00D93273"/>
    <w:rsid w:val="00DB7A36"/>
    <w:rsid w:val="00DD244F"/>
    <w:rsid w:val="00DD3466"/>
    <w:rsid w:val="00E00411"/>
    <w:rsid w:val="00E01198"/>
    <w:rsid w:val="00E11A88"/>
    <w:rsid w:val="00E203A7"/>
    <w:rsid w:val="00E3217E"/>
    <w:rsid w:val="00E32D42"/>
    <w:rsid w:val="00E96354"/>
    <w:rsid w:val="00EA54A2"/>
    <w:rsid w:val="00EC657E"/>
    <w:rsid w:val="00F94FF1"/>
    <w:rsid w:val="00FD2649"/>
    <w:rsid w:val="00FD4B4E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A33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940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0B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80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073A"/>
    <w:rPr>
      <w:rFonts w:ascii="Courier New" w:hAnsi="Courier New" w:cs="Courier New"/>
    </w:rPr>
  </w:style>
  <w:style w:type="paragraph" w:customStyle="1" w:styleId="ConsPlusNormal">
    <w:name w:val="ConsPlusNormal"/>
    <w:rsid w:val="008C72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A33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940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0B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80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073A"/>
    <w:rPr>
      <w:rFonts w:ascii="Courier New" w:hAnsi="Courier New" w:cs="Courier New"/>
    </w:rPr>
  </w:style>
  <w:style w:type="paragraph" w:customStyle="1" w:styleId="ConsPlusNormal">
    <w:name w:val="ConsPlusNormal"/>
    <w:rsid w:val="008C72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Михайловна</cp:lastModifiedBy>
  <cp:revision>15</cp:revision>
  <cp:lastPrinted>2015-10-23T08:30:00Z</cp:lastPrinted>
  <dcterms:created xsi:type="dcterms:W3CDTF">2016-09-29T07:00:00Z</dcterms:created>
  <dcterms:modified xsi:type="dcterms:W3CDTF">2017-09-28T09:18:00Z</dcterms:modified>
</cp:coreProperties>
</file>